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959" w:rsidRDefault="00B70959" w:rsidP="0072589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959" w:rsidRDefault="00B70959" w:rsidP="00B70959">
      <w:pPr>
        <w:jc w:val="center"/>
      </w:pPr>
      <w:r>
        <w:t>Республика Карелия</w:t>
      </w:r>
    </w:p>
    <w:p w:rsidR="00B70959" w:rsidRDefault="00B70959" w:rsidP="00B70959">
      <w:pPr>
        <w:jc w:val="center"/>
      </w:pPr>
      <w:r>
        <w:t>Олонецкий национальный муниципальный район</w:t>
      </w:r>
    </w:p>
    <w:p w:rsidR="00B70959" w:rsidRDefault="00B70959" w:rsidP="00B70959">
      <w:pPr>
        <w:jc w:val="center"/>
      </w:pPr>
      <w:r>
        <w:t>Администрация Туксинского сельского поселения</w:t>
      </w:r>
    </w:p>
    <w:p w:rsidR="00B70959" w:rsidRDefault="00B70959" w:rsidP="00B70959"/>
    <w:p w:rsidR="00B70959" w:rsidRDefault="00B70959" w:rsidP="00B70959">
      <w:pPr>
        <w:jc w:val="center"/>
      </w:pPr>
    </w:p>
    <w:p w:rsidR="00B70959" w:rsidRDefault="00B70959" w:rsidP="00B70959">
      <w:pPr>
        <w:jc w:val="center"/>
      </w:pPr>
    </w:p>
    <w:p w:rsidR="00B70959" w:rsidRDefault="00B70959" w:rsidP="00B70959">
      <w:pPr>
        <w:jc w:val="center"/>
      </w:pPr>
      <w:r>
        <w:t>ПОСТАНОВЛЕНИЕ</w:t>
      </w:r>
    </w:p>
    <w:p w:rsidR="00B70959" w:rsidRDefault="00B70959" w:rsidP="00B70959">
      <w:pPr>
        <w:tabs>
          <w:tab w:val="left" w:pos="1125"/>
        </w:tabs>
        <w:spacing w:before="280"/>
        <w:ind w:right="-6"/>
        <w:jc w:val="center"/>
      </w:pPr>
    </w:p>
    <w:p w:rsidR="00B70959" w:rsidRDefault="00B70959" w:rsidP="00B70959">
      <w:pPr>
        <w:spacing w:before="280"/>
        <w:ind w:right="-6"/>
      </w:pPr>
      <w:r>
        <w:t xml:space="preserve">от </w:t>
      </w:r>
      <w:r w:rsidR="00CB2CA7">
        <w:t>2</w:t>
      </w:r>
      <w:r w:rsidR="00675321">
        <w:t>5</w:t>
      </w:r>
      <w:r>
        <w:t xml:space="preserve"> </w:t>
      </w:r>
      <w:r w:rsidR="00675321">
        <w:t>марта</w:t>
      </w:r>
      <w:r w:rsidR="002A2012">
        <w:t xml:space="preserve"> 202</w:t>
      </w:r>
      <w:r w:rsidR="00675321">
        <w:t>6</w:t>
      </w:r>
      <w:r>
        <w:t xml:space="preserve"> года         </w:t>
      </w:r>
      <w:r w:rsidR="009C1F6A">
        <w:t xml:space="preserve">   </w:t>
      </w:r>
      <w:r>
        <w:t xml:space="preserve">       </w:t>
      </w:r>
      <w:r w:rsidR="007B7367">
        <w:t xml:space="preserve"> </w:t>
      </w:r>
      <w:r w:rsidR="00F459F4">
        <w:t xml:space="preserve">    </w:t>
      </w:r>
      <w:r w:rsidR="00AF5504">
        <w:t xml:space="preserve">  </w:t>
      </w:r>
      <w:r w:rsidR="0069683F">
        <w:t xml:space="preserve">   </w:t>
      </w:r>
      <w:r w:rsidR="0072589C">
        <w:t xml:space="preserve"> </w:t>
      </w:r>
      <w:r w:rsidR="0069683F">
        <w:t xml:space="preserve">           № </w:t>
      </w:r>
      <w:r w:rsidR="00CB2CA7">
        <w:t>1</w:t>
      </w:r>
      <w:r w:rsidR="00675321">
        <w:t>1</w:t>
      </w:r>
      <w:r>
        <w:t xml:space="preserve">    </w:t>
      </w:r>
      <w:r w:rsidR="007B7367">
        <w:t xml:space="preserve">          </w:t>
      </w:r>
      <w:r w:rsidR="00AF5504">
        <w:t xml:space="preserve">  </w:t>
      </w:r>
      <w:r w:rsidR="007B7367">
        <w:t xml:space="preserve">                </w:t>
      </w:r>
      <w:r w:rsidR="00226EBA">
        <w:t xml:space="preserve"> </w:t>
      </w:r>
      <w:r w:rsidR="0072589C">
        <w:t xml:space="preserve"> </w:t>
      </w:r>
      <w:r w:rsidR="00226EBA">
        <w:t xml:space="preserve">     </w:t>
      </w:r>
      <w:r>
        <w:t xml:space="preserve">              д. Тукса</w:t>
      </w:r>
    </w:p>
    <w:p w:rsidR="00B70959" w:rsidRDefault="00B70959" w:rsidP="00B70959">
      <w:pPr>
        <w:spacing w:before="280"/>
        <w:ind w:right="-6"/>
        <w:rPr>
          <w:bCs/>
        </w:rPr>
      </w:pPr>
    </w:p>
    <w:p w:rsidR="00B70959" w:rsidRDefault="00417A9A" w:rsidP="00675321">
      <w:pPr>
        <w:pStyle w:val="a4"/>
        <w:ind w:right="6661"/>
        <w:jc w:val="both"/>
        <w:rPr>
          <w:bCs/>
        </w:rPr>
      </w:pPr>
      <w:r>
        <w:rPr>
          <w:bCs/>
        </w:rPr>
        <w:t xml:space="preserve">О признании </w:t>
      </w:r>
      <w:proofErr w:type="gramStart"/>
      <w:r>
        <w:rPr>
          <w:bCs/>
        </w:rPr>
        <w:t>утратившим</w:t>
      </w:r>
      <w:proofErr w:type="gramEnd"/>
      <w:r>
        <w:rPr>
          <w:bCs/>
        </w:rPr>
        <w:t xml:space="preserve"> силу постановления</w:t>
      </w:r>
    </w:p>
    <w:p w:rsidR="00817058" w:rsidRDefault="00817058" w:rsidP="002C26A8">
      <w:pPr>
        <w:pStyle w:val="a4"/>
        <w:ind w:right="4818"/>
        <w:jc w:val="both"/>
        <w:rPr>
          <w:bCs/>
        </w:rPr>
      </w:pPr>
    </w:p>
    <w:p w:rsidR="00B70959" w:rsidRDefault="00B70959" w:rsidP="00B70959">
      <w:pPr>
        <w:jc w:val="both"/>
        <w:rPr>
          <w:bCs/>
        </w:rPr>
      </w:pPr>
      <w:r>
        <w:t>        </w:t>
      </w:r>
      <w:r w:rsidR="00417A9A">
        <w:t>В соответствии с Федеральным законом от 28.12.2025г. № 505-ФЗ «О внесении изменений в отдельные законодательные акты Российской Федерации»</w:t>
      </w:r>
      <w:r w:rsidR="00675321">
        <w:t xml:space="preserve">, </w:t>
      </w:r>
      <w:r>
        <w:rPr>
          <w:bCs/>
        </w:rPr>
        <w:t>администрация Туксинского сельского поселения постановляет:</w:t>
      </w:r>
    </w:p>
    <w:p w:rsidR="00817058" w:rsidRPr="00EC7BCD" w:rsidRDefault="00817058" w:rsidP="00817058">
      <w:pPr>
        <w:spacing w:line="276" w:lineRule="auto"/>
        <w:ind w:firstLine="708"/>
        <w:jc w:val="both"/>
        <w:rPr>
          <w:sz w:val="26"/>
          <w:szCs w:val="26"/>
        </w:rPr>
      </w:pPr>
    </w:p>
    <w:p w:rsidR="00417A9A" w:rsidRDefault="00417A9A" w:rsidP="00417A9A">
      <w:pPr>
        <w:pStyle w:val="a4"/>
        <w:numPr>
          <w:ilvl w:val="0"/>
          <w:numId w:val="2"/>
        </w:numPr>
        <w:spacing w:before="0" w:after="0"/>
        <w:ind w:left="0" w:right="-1" w:firstLine="0"/>
        <w:jc w:val="both"/>
        <w:rPr>
          <w:bCs/>
        </w:rPr>
      </w:pPr>
      <w:r>
        <w:rPr>
          <w:bCs/>
        </w:rPr>
        <w:t>Признать утратившим силу следующее постановление:</w:t>
      </w:r>
    </w:p>
    <w:p w:rsidR="00E5635D" w:rsidRPr="00417A9A" w:rsidRDefault="00417A9A" w:rsidP="00417A9A">
      <w:pPr>
        <w:pStyle w:val="a4"/>
        <w:numPr>
          <w:ilvl w:val="0"/>
          <w:numId w:val="3"/>
        </w:numPr>
        <w:spacing w:before="0" w:after="0"/>
        <w:ind w:right="-1"/>
        <w:jc w:val="both"/>
        <w:rPr>
          <w:bCs/>
        </w:rPr>
      </w:pPr>
      <w:proofErr w:type="gramStart"/>
      <w:r>
        <w:t xml:space="preserve">№ 14 </w:t>
      </w:r>
      <w:r w:rsidR="00E5635D" w:rsidRPr="00417A9A">
        <w:t xml:space="preserve">от </w:t>
      </w:r>
      <w:r w:rsidRPr="00417A9A">
        <w:t>24</w:t>
      </w:r>
      <w:r w:rsidR="00E5635D" w:rsidRPr="00417A9A">
        <w:t>.04.20</w:t>
      </w:r>
      <w:r w:rsidRPr="00417A9A">
        <w:t>23</w:t>
      </w:r>
      <w:r w:rsidR="00E5635D" w:rsidRPr="00417A9A">
        <w:t xml:space="preserve"> г. «</w:t>
      </w:r>
      <w:r w:rsidRPr="00417A9A">
        <w:rPr>
          <w:bCs/>
        </w:rPr>
        <w:t xml:space="preserve">Об утверждении Порядка размещения сведений о доходах, расходах, об имуществе и обязательствах имущественного характера, предоставленных муниципальными служащими, замещающими должности муниципальной службы, включенные в соответствующий Перечень, установленный муниципальным правовым актом, а также руководителями муниципальных учреждений в информационно-телекоммуникационной сети Интернет на официальном сайте Олонецкого национального муниципального района </w:t>
      </w:r>
      <w:r>
        <w:t>»</w:t>
      </w:r>
      <w:r w:rsidR="00E5635D" w:rsidRPr="00417A9A">
        <w:t>.</w:t>
      </w:r>
      <w:proofErr w:type="gramEnd"/>
    </w:p>
    <w:p w:rsidR="00161DDF" w:rsidRDefault="00161DDF" w:rsidP="00417A9A">
      <w:pPr>
        <w:pStyle w:val="a7"/>
        <w:numPr>
          <w:ilvl w:val="0"/>
          <w:numId w:val="2"/>
        </w:numPr>
        <w:ind w:left="0" w:firstLine="0"/>
        <w:jc w:val="both"/>
      </w:pPr>
      <w:r w:rsidRPr="00945964">
        <w:t>Настоящее постановление вступает</w:t>
      </w:r>
      <w:r w:rsidRPr="00DA3C69">
        <w:t xml:space="preserve"> в силу со дня его подписания и подлежит размещению на официальном сайте администрации Туксинского сельского поселения в информационно-телекоммуникационной сети "Интернет" по адресу: </w:t>
      </w:r>
      <w:hyperlink r:id="rId7" w:history="1">
        <w:r w:rsidRPr="00DA3C69">
          <w:rPr>
            <w:rStyle w:val="a3"/>
          </w:rPr>
          <w:t>http://adm-tyksa.ru/</w:t>
        </w:r>
      </w:hyperlink>
      <w:r>
        <w:t>.</w:t>
      </w:r>
    </w:p>
    <w:p w:rsidR="00161DDF" w:rsidRDefault="00161DDF" w:rsidP="00161DDF">
      <w:pPr>
        <w:suppressAutoHyphens w:val="0"/>
        <w:autoSpaceDE w:val="0"/>
        <w:autoSpaceDN w:val="0"/>
        <w:adjustRightInd w:val="0"/>
        <w:spacing w:line="276" w:lineRule="auto"/>
        <w:ind w:left="426"/>
        <w:jc w:val="both"/>
      </w:pPr>
    </w:p>
    <w:p w:rsidR="009826A0" w:rsidRDefault="009826A0" w:rsidP="00B70959"/>
    <w:p w:rsidR="009826A0" w:rsidRDefault="009826A0" w:rsidP="00B70959"/>
    <w:p w:rsidR="009826A0" w:rsidRDefault="009826A0" w:rsidP="00B70959"/>
    <w:p w:rsidR="009826A0" w:rsidRDefault="009826A0" w:rsidP="00B70959"/>
    <w:p w:rsidR="009826A0" w:rsidRDefault="009826A0" w:rsidP="00B70959"/>
    <w:p w:rsidR="009826A0" w:rsidRDefault="009826A0" w:rsidP="00B70959"/>
    <w:p w:rsidR="00B70959" w:rsidRDefault="00417A9A" w:rsidP="00B70959">
      <w:r>
        <w:t>Глава</w:t>
      </w:r>
      <w:r w:rsidR="00B70959">
        <w:t xml:space="preserve"> Туксинского </w:t>
      </w:r>
    </w:p>
    <w:p w:rsidR="00AE3C16" w:rsidRDefault="00B70959">
      <w:r>
        <w:t xml:space="preserve">сельского поселения                                                               </w:t>
      </w:r>
      <w:r w:rsidR="00CB2CA7">
        <w:t xml:space="preserve">           </w:t>
      </w:r>
      <w:r w:rsidR="000E0E14">
        <w:t xml:space="preserve">            </w:t>
      </w:r>
      <w:r w:rsidR="00CB2CA7">
        <w:t xml:space="preserve">       </w:t>
      </w:r>
      <w:r w:rsidR="00417A9A">
        <w:t>И.Н. Корнилова</w:t>
      </w:r>
    </w:p>
    <w:p w:rsidR="00D3341C" w:rsidRDefault="00D3341C" w:rsidP="00417A9A">
      <w:pPr>
        <w:suppressAutoHyphens w:val="0"/>
        <w:spacing w:after="200" w:line="276" w:lineRule="auto"/>
      </w:pPr>
    </w:p>
    <w:sectPr w:rsidR="00D3341C" w:rsidSect="00AE3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4D1465BC"/>
    <w:name w:val="WW8Num1"/>
    <w:lvl w:ilvl="0">
      <w:start w:val="1"/>
      <w:numFmt w:val="decimal"/>
      <w:lvlText w:val="%1."/>
      <w:lvlJc w:val="left"/>
      <w:pPr>
        <w:tabs>
          <w:tab w:val="num" w:pos="860"/>
        </w:tabs>
        <w:ind w:left="860" w:hanging="360"/>
      </w:pPr>
      <w:rPr>
        <w:bCs/>
        <w:sz w:val="24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480F19"/>
    <w:multiLevelType w:val="hybridMultilevel"/>
    <w:tmpl w:val="6096B7FE"/>
    <w:lvl w:ilvl="0" w:tplc="C5B67F8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161E75"/>
    <w:multiLevelType w:val="hybridMultilevel"/>
    <w:tmpl w:val="6C2EC1E6"/>
    <w:lvl w:ilvl="0" w:tplc="96A81C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70959"/>
    <w:rsid w:val="000364D4"/>
    <w:rsid w:val="00036752"/>
    <w:rsid w:val="00066D75"/>
    <w:rsid w:val="000E0E14"/>
    <w:rsid w:val="00103B3E"/>
    <w:rsid w:val="00161DDF"/>
    <w:rsid w:val="00167CFD"/>
    <w:rsid w:val="0018559A"/>
    <w:rsid w:val="00226EBA"/>
    <w:rsid w:val="00243322"/>
    <w:rsid w:val="002A2012"/>
    <w:rsid w:val="002B258D"/>
    <w:rsid w:val="002C26A8"/>
    <w:rsid w:val="00310E72"/>
    <w:rsid w:val="003415B2"/>
    <w:rsid w:val="00367C67"/>
    <w:rsid w:val="003C74C6"/>
    <w:rsid w:val="003E6871"/>
    <w:rsid w:val="00406FF4"/>
    <w:rsid w:val="00417A9A"/>
    <w:rsid w:val="00491AAF"/>
    <w:rsid w:val="004A2D8D"/>
    <w:rsid w:val="004D5764"/>
    <w:rsid w:val="004F4004"/>
    <w:rsid w:val="00571073"/>
    <w:rsid w:val="005F37D2"/>
    <w:rsid w:val="005F3A4C"/>
    <w:rsid w:val="00635B26"/>
    <w:rsid w:val="00675321"/>
    <w:rsid w:val="0069683F"/>
    <w:rsid w:val="0072589C"/>
    <w:rsid w:val="00755C4F"/>
    <w:rsid w:val="00761F27"/>
    <w:rsid w:val="007B7367"/>
    <w:rsid w:val="007C4D50"/>
    <w:rsid w:val="00817058"/>
    <w:rsid w:val="0088658F"/>
    <w:rsid w:val="008C2146"/>
    <w:rsid w:val="00901696"/>
    <w:rsid w:val="009826A0"/>
    <w:rsid w:val="009C1F6A"/>
    <w:rsid w:val="00A1612B"/>
    <w:rsid w:val="00A51D75"/>
    <w:rsid w:val="00AE0A3A"/>
    <w:rsid w:val="00AE3C16"/>
    <w:rsid w:val="00AE4B3C"/>
    <w:rsid w:val="00AE791A"/>
    <w:rsid w:val="00AF3392"/>
    <w:rsid w:val="00AF5504"/>
    <w:rsid w:val="00B0002D"/>
    <w:rsid w:val="00B001C9"/>
    <w:rsid w:val="00B10C6C"/>
    <w:rsid w:val="00B44245"/>
    <w:rsid w:val="00B70959"/>
    <w:rsid w:val="00B82268"/>
    <w:rsid w:val="00BA3D72"/>
    <w:rsid w:val="00BB6A00"/>
    <w:rsid w:val="00BB7B2D"/>
    <w:rsid w:val="00BD78B4"/>
    <w:rsid w:val="00C36575"/>
    <w:rsid w:val="00C407AF"/>
    <w:rsid w:val="00C63EC3"/>
    <w:rsid w:val="00CB2CA7"/>
    <w:rsid w:val="00D327FB"/>
    <w:rsid w:val="00D3341C"/>
    <w:rsid w:val="00D33AA9"/>
    <w:rsid w:val="00D440B6"/>
    <w:rsid w:val="00DA028B"/>
    <w:rsid w:val="00DA70AC"/>
    <w:rsid w:val="00DD14AA"/>
    <w:rsid w:val="00DE3597"/>
    <w:rsid w:val="00DF14EC"/>
    <w:rsid w:val="00E5635D"/>
    <w:rsid w:val="00EF0A3A"/>
    <w:rsid w:val="00F14ED9"/>
    <w:rsid w:val="00F4560D"/>
    <w:rsid w:val="00F459F4"/>
    <w:rsid w:val="00F47150"/>
    <w:rsid w:val="00F705C1"/>
    <w:rsid w:val="00FC6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9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417A9A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70959"/>
    <w:rPr>
      <w:color w:val="0000FF"/>
      <w:u w:val="single"/>
    </w:rPr>
  </w:style>
  <w:style w:type="paragraph" w:styleId="a4">
    <w:name w:val="Normal (Web)"/>
    <w:basedOn w:val="a"/>
    <w:unhideWhenUsed/>
    <w:rsid w:val="00B70959"/>
    <w:pPr>
      <w:spacing w:before="280" w:after="280"/>
    </w:pPr>
  </w:style>
  <w:style w:type="paragraph" w:styleId="a5">
    <w:name w:val="Balloon Text"/>
    <w:basedOn w:val="a"/>
    <w:link w:val="a6"/>
    <w:uiPriority w:val="99"/>
    <w:semiHidden/>
    <w:unhideWhenUsed/>
    <w:rsid w:val="00B7095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0959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9826A0"/>
    <w:pPr>
      <w:ind w:left="720"/>
      <w:contextualSpacing/>
    </w:pPr>
  </w:style>
  <w:style w:type="paragraph" w:customStyle="1" w:styleId="s1">
    <w:name w:val="s_1"/>
    <w:basedOn w:val="a"/>
    <w:rsid w:val="00B8226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rsid w:val="004F400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7A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m-tyks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AF2330-DBE3-454E-9832-5C77E224E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Федеральный закон от 28.12.2025 N 505-ФЗ "О внесении изменений в отдельные закон</vt:lpstr>
    </vt:vector>
  </TitlesOfParts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70</cp:revision>
  <dcterms:created xsi:type="dcterms:W3CDTF">2021-01-11T06:30:00Z</dcterms:created>
  <dcterms:modified xsi:type="dcterms:W3CDTF">2026-03-30T10:28:00Z</dcterms:modified>
</cp:coreProperties>
</file>