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Республика Карелия</w:t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E90DBA" w:rsidRPr="003D36F9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ПОСТАНОВЛЕНИЕ</w:t>
      </w:r>
    </w:p>
    <w:p w:rsidR="00E90DBA" w:rsidRPr="003D36F9" w:rsidRDefault="00E90DBA" w:rsidP="00E90DBA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 xml:space="preserve">от </w:t>
      </w:r>
      <w:r w:rsidR="00F500A3">
        <w:rPr>
          <w:rFonts w:ascii="Times New Roman" w:hAnsi="Times New Roman"/>
          <w:sz w:val="24"/>
          <w:szCs w:val="24"/>
        </w:rPr>
        <w:t>1</w:t>
      </w:r>
      <w:r w:rsidR="00CF1722">
        <w:rPr>
          <w:rFonts w:ascii="Times New Roman" w:hAnsi="Times New Roman"/>
          <w:sz w:val="24"/>
          <w:szCs w:val="24"/>
        </w:rPr>
        <w:t>9</w:t>
      </w:r>
      <w:r w:rsidRPr="003D36F9">
        <w:rPr>
          <w:rFonts w:ascii="Times New Roman" w:hAnsi="Times New Roman"/>
          <w:sz w:val="24"/>
          <w:szCs w:val="24"/>
        </w:rPr>
        <w:t xml:space="preserve"> </w:t>
      </w:r>
      <w:r w:rsidR="00F500A3">
        <w:rPr>
          <w:rFonts w:ascii="Times New Roman" w:hAnsi="Times New Roman"/>
          <w:sz w:val="24"/>
          <w:szCs w:val="24"/>
        </w:rPr>
        <w:t>марта</w:t>
      </w:r>
      <w:r w:rsidRPr="003D36F9">
        <w:rPr>
          <w:rFonts w:ascii="Times New Roman" w:hAnsi="Times New Roman"/>
          <w:sz w:val="24"/>
          <w:szCs w:val="24"/>
        </w:rPr>
        <w:t xml:space="preserve"> 202</w:t>
      </w:r>
      <w:r w:rsidR="00F500A3">
        <w:rPr>
          <w:rFonts w:ascii="Times New Roman" w:hAnsi="Times New Roman"/>
          <w:sz w:val="24"/>
          <w:szCs w:val="24"/>
        </w:rPr>
        <w:t>6</w:t>
      </w:r>
      <w:r w:rsidRPr="003D36F9">
        <w:rPr>
          <w:rFonts w:ascii="Times New Roman" w:hAnsi="Times New Roman"/>
          <w:sz w:val="24"/>
          <w:szCs w:val="24"/>
        </w:rPr>
        <w:t xml:space="preserve"> года</w:t>
      </w:r>
      <w:r w:rsidRPr="003D36F9">
        <w:rPr>
          <w:rFonts w:ascii="Times New Roman" w:hAnsi="Times New Roman"/>
          <w:sz w:val="24"/>
          <w:szCs w:val="24"/>
        </w:rPr>
        <w:tab/>
      </w:r>
      <w:r w:rsidRPr="003D36F9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C6612A">
        <w:rPr>
          <w:rFonts w:ascii="Times New Roman" w:hAnsi="Times New Roman"/>
          <w:sz w:val="24"/>
          <w:szCs w:val="24"/>
        </w:rPr>
        <w:t xml:space="preserve">            № </w:t>
      </w:r>
      <w:r w:rsidR="004676CE">
        <w:rPr>
          <w:rFonts w:ascii="Times New Roman" w:hAnsi="Times New Roman"/>
          <w:sz w:val="24"/>
          <w:szCs w:val="24"/>
        </w:rPr>
        <w:t>0</w:t>
      </w:r>
      <w:r w:rsidR="00CF1722">
        <w:rPr>
          <w:rFonts w:ascii="Times New Roman" w:hAnsi="Times New Roman"/>
          <w:sz w:val="24"/>
          <w:szCs w:val="24"/>
        </w:rPr>
        <w:t>9</w:t>
      </w:r>
      <w:r w:rsidRPr="003D36F9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3D36F9">
        <w:rPr>
          <w:rFonts w:ascii="Times New Roman" w:hAnsi="Times New Roman"/>
          <w:sz w:val="24"/>
          <w:szCs w:val="24"/>
        </w:rPr>
        <w:t xml:space="preserve">              д. Тукса</w:t>
      </w:r>
    </w:p>
    <w:p w:rsidR="00E90DBA" w:rsidRPr="003D36F9" w:rsidRDefault="00E90DBA" w:rsidP="00E90DBA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4252"/>
        <w:jc w:val="both"/>
        <w:rPr>
          <w:rFonts w:ascii="Times New Roman" w:hAnsi="Times New Roman"/>
          <w:sz w:val="24"/>
          <w:szCs w:val="24"/>
        </w:rPr>
      </w:pPr>
    </w:p>
    <w:p w:rsidR="00E90DBA" w:rsidRPr="00CF1722" w:rsidRDefault="00CF1722" w:rsidP="00E86CB0">
      <w:pPr>
        <w:tabs>
          <w:tab w:val="left" w:pos="6975"/>
        </w:tabs>
        <w:spacing w:after="0" w:line="240" w:lineRule="auto"/>
        <w:ind w:right="3673"/>
        <w:jc w:val="both"/>
      </w:pPr>
      <w:r w:rsidRPr="00CF1722">
        <w:rPr>
          <w:rFonts w:ascii="Times New Roman" w:hAnsi="Times New Roman"/>
          <w:sz w:val="24"/>
          <w:szCs w:val="24"/>
        </w:rPr>
        <w:t xml:space="preserve">Об утверждении Положения 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о порядке представления гражданами, претендующими на замещение должностей муниципальной службы в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дминистрации Туксинского сельского поселения, и муниципальными служащими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CF1722">
        <w:rPr>
          <w:rFonts w:ascii="Times New Roman" w:hAnsi="Times New Roman"/>
          <w:sz w:val="24"/>
          <w:szCs w:val="24"/>
          <w:lang w:eastAsia="zh-CN"/>
        </w:rPr>
        <w:t>дминистрации Туксинского сельского поселения сведений о своих доходах, расходах, об имуществе и обязательствах имущественного характера своих супруга (супруги) и несовершеннолетних детей</w:t>
      </w:r>
    </w:p>
    <w:p w:rsidR="00E90DBA" w:rsidRDefault="00E90DBA" w:rsidP="00E90DBA">
      <w:pPr>
        <w:spacing w:after="0" w:line="240" w:lineRule="auto"/>
        <w:ind w:right="4252"/>
        <w:jc w:val="both"/>
        <w:rPr>
          <w:rFonts w:ascii="Times New Roman" w:hAnsi="Times New Roman"/>
          <w:sz w:val="24"/>
          <w:szCs w:val="24"/>
        </w:rPr>
      </w:pPr>
    </w:p>
    <w:p w:rsidR="00E86CB0" w:rsidRPr="003D36F9" w:rsidRDefault="00E86CB0" w:rsidP="00E90DBA">
      <w:pPr>
        <w:spacing w:after="0" w:line="240" w:lineRule="auto"/>
        <w:ind w:right="4252"/>
        <w:jc w:val="both"/>
        <w:rPr>
          <w:rFonts w:ascii="Times New Roman" w:hAnsi="Times New Roman"/>
          <w:sz w:val="24"/>
          <w:szCs w:val="24"/>
        </w:rPr>
      </w:pPr>
    </w:p>
    <w:p w:rsidR="00E90DBA" w:rsidRPr="003D36F9" w:rsidRDefault="00CF1722" w:rsidP="00E90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039C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соответствие с Федеральным законом от 25 декабря 2008 № 273-ФЗ «О противодействии коррупции», Законом Республики Карелия от 23 июля 2008 года № 1227-ЗРК «О противодействии коррупции», </w:t>
      </w:r>
      <w:r w:rsidRPr="0078039C">
        <w:rPr>
          <w:rFonts w:ascii="Times New Roman" w:hAnsi="Times New Roman"/>
          <w:sz w:val="24"/>
          <w:szCs w:val="24"/>
        </w:rPr>
        <w:t xml:space="preserve">Указом Президента Российской Федерации от 15 июля 2015 года № 364 «О мерах по совершенствованию организации деятельности в области противодействия коррупции», </w:t>
      </w:r>
      <w:r w:rsidRPr="00FD1918">
        <w:rPr>
          <w:rFonts w:ascii="Times New Roman" w:hAnsi="Times New Roman"/>
          <w:sz w:val="24"/>
          <w:szCs w:val="24"/>
          <w:lang w:eastAsia="zh-CN"/>
        </w:rPr>
        <w:t>частью 1 статьи 15 Федерального закона от 02.03.2007 №25-ФЗ «О муниципальной службе Российской Федерации», статьей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>8 Федерального закона от 25.12.2008 № 273-ФЗ «О противодействии коррупции», частью 2 статьи 3 Федерального закона  от 03.12.2012 №230-ФЗ «О контроле  за соответствием расходов лиц, замещающих государственные должности, и иных лиц их доходам», Указом Президента Российской Федерации от 23.06.2014 № 460 «Об утверждении формы справки о доходах, расходах, имуществе и обязательствах имущественного характера и внесении изменений в некоторые акты Президента Российской Федерации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>»</w:t>
      </w:r>
      <w:r w:rsidR="00E90DBA" w:rsidRPr="003D36F9">
        <w:rPr>
          <w:rFonts w:ascii="Times New Roman" w:hAnsi="Times New Roman" w:cs="Times New Roman"/>
          <w:sz w:val="24"/>
          <w:szCs w:val="24"/>
        </w:rPr>
        <w:t>,  администрация Туксинского сельского поселения постановляет:</w:t>
      </w:r>
    </w:p>
    <w:p w:rsidR="00E90DBA" w:rsidRDefault="00E90DBA" w:rsidP="00E90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6CB0" w:rsidRPr="003D36F9" w:rsidRDefault="00E86CB0" w:rsidP="00E90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1722" w:rsidRDefault="00CF1722" w:rsidP="00CF1722">
      <w:pPr>
        <w:pStyle w:val="a9"/>
        <w:numPr>
          <w:ilvl w:val="0"/>
          <w:numId w:val="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F1722">
        <w:rPr>
          <w:rFonts w:ascii="Times New Roman" w:hAnsi="Times New Roman"/>
          <w:sz w:val="24"/>
          <w:szCs w:val="24"/>
          <w:lang w:eastAsia="ar-SA"/>
        </w:rPr>
        <w:t>Утвердить</w:t>
      </w:r>
      <w:r w:rsidRPr="00CF17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F1722">
        <w:rPr>
          <w:rFonts w:ascii="Times New Roman" w:hAnsi="Times New Roman"/>
          <w:sz w:val="24"/>
          <w:szCs w:val="24"/>
        </w:rPr>
        <w:t xml:space="preserve">Положение 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о порядке представления гражданами, претендующими на замещение должностей муниципальной службы в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поселения, и муниципальными служащими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CF1722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 сведений о своих доходах, расходах, об имуществе и обязательствах имущественного характера своих супруга (супруги) и несовершеннолетних детей</w:t>
      </w:r>
      <w:r w:rsidRPr="00CF1722">
        <w:rPr>
          <w:rFonts w:ascii="Times New Roman" w:hAnsi="Times New Roman"/>
          <w:sz w:val="24"/>
          <w:szCs w:val="24"/>
        </w:rPr>
        <w:t>, согласно приложению.</w:t>
      </w:r>
    </w:p>
    <w:p w:rsidR="00B26549" w:rsidRPr="0039768C" w:rsidRDefault="00B26549" w:rsidP="0039768C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9768C">
        <w:rPr>
          <w:rFonts w:ascii="Times New Roman" w:hAnsi="Times New Roman"/>
          <w:sz w:val="24"/>
          <w:szCs w:val="24"/>
        </w:rPr>
        <w:t>Постановлени</w:t>
      </w:r>
      <w:r w:rsidR="0039768C">
        <w:rPr>
          <w:rFonts w:ascii="Times New Roman" w:hAnsi="Times New Roman"/>
          <w:sz w:val="24"/>
          <w:szCs w:val="24"/>
        </w:rPr>
        <w:t>е</w:t>
      </w:r>
      <w:r w:rsidRPr="0039768C">
        <w:rPr>
          <w:rFonts w:ascii="Times New Roman" w:hAnsi="Times New Roman"/>
          <w:sz w:val="24"/>
          <w:szCs w:val="24"/>
        </w:rPr>
        <w:t xml:space="preserve"> администрации Туксинского сельского поселения от </w:t>
      </w:r>
      <w:r w:rsidR="0039768C" w:rsidRPr="0039768C">
        <w:rPr>
          <w:rFonts w:ascii="Times New Roman" w:hAnsi="Times New Roman"/>
          <w:bCs/>
          <w:sz w:val="24"/>
          <w:szCs w:val="24"/>
        </w:rPr>
        <w:t>25.03.2015г. № 16 «</w:t>
      </w:r>
      <w:r w:rsidR="0039768C" w:rsidRPr="0039768C">
        <w:rPr>
          <w:rFonts w:ascii="Times New Roman" w:hAnsi="Times New Roman"/>
          <w:color w:val="000000"/>
          <w:sz w:val="24"/>
          <w:szCs w:val="24"/>
        </w:rPr>
        <w:t>Об утверждении Порядка предоставления лицами, замещающими должности муниципальной службы в администрации Туксинского сельского поселения сведений о своих расходах, а также о расходах своих супруги (супруга) и несовершеннолетних детей»</w:t>
      </w:r>
      <w:r w:rsidR="0039768C">
        <w:rPr>
          <w:rFonts w:ascii="Times New Roman" w:hAnsi="Times New Roman"/>
          <w:color w:val="000000"/>
          <w:sz w:val="24"/>
          <w:szCs w:val="24"/>
        </w:rPr>
        <w:t xml:space="preserve"> признать утратившими силу.</w:t>
      </w:r>
    </w:p>
    <w:p w:rsidR="00E90DBA" w:rsidRPr="003D36F9" w:rsidRDefault="00E90DBA" w:rsidP="00CF1722">
      <w:pPr>
        <w:pStyle w:val="ConsPlusNormal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90DBA" w:rsidRPr="003D36F9" w:rsidRDefault="00E90DBA" w:rsidP="00CF1722">
      <w:pPr>
        <w:pStyle w:val="ConsPlusNormal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D36F9"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Постановление вступает в силу со дня его подписания и подлежит обнародованию (опубликованию)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6" w:history="1">
        <w:r w:rsidRPr="003D36F9">
          <w:rPr>
            <w:rStyle w:val="a5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3D36F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9768C" w:rsidRPr="00B36428" w:rsidRDefault="0039768C" w:rsidP="0039768C">
      <w:pPr>
        <w:tabs>
          <w:tab w:val="left" w:pos="3060"/>
        </w:tabs>
        <w:ind w:right="5246"/>
        <w:jc w:val="both"/>
      </w:pPr>
    </w:p>
    <w:p w:rsidR="0039768C" w:rsidRDefault="0039768C" w:rsidP="0039768C"/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bCs/>
          <w:sz w:val="24"/>
          <w:szCs w:val="24"/>
        </w:rPr>
        <w:t xml:space="preserve">Глава </w:t>
      </w:r>
      <w:r w:rsidRPr="003D36F9">
        <w:rPr>
          <w:rFonts w:ascii="Times New Roman" w:hAnsi="Times New Roman"/>
          <w:sz w:val="24"/>
          <w:szCs w:val="24"/>
        </w:rPr>
        <w:t xml:space="preserve">Туксинского </w:t>
      </w:r>
    </w:p>
    <w:p w:rsidR="00CF1722" w:rsidRPr="00741651" w:rsidRDefault="00E90DBA" w:rsidP="0074165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сельского</w:t>
      </w:r>
      <w:r w:rsidRPr="003D36F9">
        <w:rPr>
          <w:rFonts w:ascii="Times New Roman" w:hAnsi="Times New Roman"/>
          <w:bCs/>
          <w:sz w:val="24"/>
          <w:szCs w:val="24"/>
        </w:rPr>
        <w:t xml:space="preserve"> поселения</w:t>
      </w:r>
      <w:r w:rsidRPr="003D36F9">
        <w:rPr>
          <w:rFonts w:ascii="Times New Roman" w:hAnsi="Times New Roman"/>
          <w:bCs/>
          <w:sz w:val="24"/>
          <w:szCs w:val="24"/>
        </w:rPr>
        <w:tab/>
      </w:r>
      <w:r w:rsidRPr="003D36F9">
        <w:rPr>
          <w:rFonts w:ascii="Times New Roman" w:hAnsi="Times New Roman"/>
          <w:bCs/>
          <w:sz w:val="24"/>
          <w:szCs w:val="24"/>
        </w:rPr>
        <w:tab/>
      </w:r>
      <w:r w:rsidRPr="003D36F9">
        <w:rPr>
          <w:rFonts w:ascii="Times New Roman" w:hAnsi="Times New Roman"/>
          <w:bCs/>
          <w:sz w:val="24"/>
          <w:szCs w:val="24"/>
        </w:rPr>
        <w:tab/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3D36F9">
        <w:rPr>
          <w:rFonts w:ascii="Times New Roman" w:hAnsi="Times New Roman"/>
          <w:bCs/>
          <w:sz w:val="24"/>
          <w:szCs w:val="24"/>
        </w:rPr>
        <w:t>И. Н. Корнилова</w:t>
      </w:r>
      <w:r w:rsidR="00CF1722">
        <w:br w:type="page"/>
      </w:r>
    </w:p>
    <w:p w:rsidR="00CF1722" w:rsidRPr="00FD1918" w:rsidRDefault="00CF1722" w:rsidP="00CF1722">
      <w:pPr>
        <w:pStyle w:val="ConsPlusNormal"/>
        <w:spacing w:line="276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D1918">
        <w:rPr>
          <w:rFonts w:ascii="Times New Roman" w:hAnsi="Times New Roman" w:cs="Times New Roman"/>
          <w:sz w:val="24"/>
          <w:szCs w:val="24"/>
        </w:rPr>
        <w:t>УТВЕРЖДЕНО</w:t>
      </w:r>
    </w:p>
    <w:p w:rsidR="00CF1722" w:rsidRPr="00FD1918" w:rsidRDefault="00CF1722" w:rsidP="00CF172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FD1918">
        <w:rPr>
          <w:rFonts w:ascii="Times New Roman" w:hAnsi="Times New Roman" w:cs="Times New Roman"/>
          <w:sz w:val="24"/>
          <w:szCs w:val="24"/>
          <w:lang w:eastAsia="en-US"/>
        </w:rPr>
        <w:t>Постановлением администрации</w:t>
      </w:r>
    </w:p>
    <w:p w:rsidR="00CF1722" w:rsidRPr="00FD1918" w:rsidRDefault="00CF1722" w:rsidP="00CF172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Туксинского</w:t>
      </w:r>
      <w:r w:rsidRPr="00FD1918">
        <w:rPr>
          <w:rFonts w:ascii="Times New Roman" w:hAnsi="Times New Roman" w:cs="Times New Roman"/>
          <w:sz w:val="24"/>
          <w:szCs w:val="24"/>
          <w:lang w:eastAsia="en-US"/>
        </w:rPr>
        <w:t xml:space="preserve"> сельского поселения</w:t>
      </w:r>
    </w:p>
    <w:p w:rsidR="00CF1722" w:rsidRPr="00FD1918" w:rsidRDefault="00CF1722" w:rsidP="00CF1722">
      <w:pPr>
        <w:pStyle w:val="ConsPlusNormal"/>
        <w:spacing w:line="276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FD1918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FD1918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FD1918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Pr="00FD1918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09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FD1918">
        <w:rPr>
          <w:rFonts w:ascii="Times New Roman" w:hAnsi="Times New Roman"/>
          <w:b/>
          <w:sz w:val="24"/>
          <w:szCs w:val="24"/>
          <w:lang w:eastAsia="zh-CN"/>
        </w:rPr>
        <w:t>ПОЛОЖЕНИЕ</w:t>
      </w:r>
    </w:p>
    <w:p w:rsidR="00CF1722" w:rsidRPr="00824A83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FD1918">
        <w:rPr>
          <w:rFonts w:ascii="Times New Roman" w:hAnsi="Times New Roman"/>
          <w:b/>
          <w:sz w:val="24"/>
          <w:szCs w:val="24"/>
          <w:lang w:eastAsia="zh-CN"/>
        </w:rPr>
        <w:t xml:space="preserve"> </w:t>
      </w:r>
      <w:r w:rsidRPr="00824A83">
        <w:rPr>
          <w:rFonts w:ascii="Times New Roman" w:hAnsi="Times New Roman"/>
          <w:b/>
          <w:sz w:val="24"/>
          <w:szCs w:val="24"/>
          <w:lang w:eastAsia="zh-CN"/>
        </w:rPr>
        <w:t xml:space="preserve">о порядке представления гражданами, претендующими на замещение должностей муниципальной службы в </w:t>
      </w:r>
      <w:r w:rsidR="007C421E">
        <w:rPr>
          <w:rFonts w:ascii="Times New Roman" w:hAnsi="Times New Roman"/>
          <w:b/>
          <w:sz w:val="24"/>
          <w:szCs w:val="24"/>
          <w:lang w:eastAsia="zh-CN"/>
        </w:rPr>
        <w:t>а</w:t>
      </w:r>
      <w:r w:rsidRPr="00824A83">
        <w:rPr>
          <w:rFonts w:ascii="Times New Roman" w:hAnsi="Times New Roman"/>
          <w:b/>
          <w:sz w:val="24"/>
          <w:szCs w:val="24"/>
          <w:lang w:eastAsia="zh-CN"/>
        </w:rPr>
        <w:t>дминистра</w:t>
      </w:r>
      <w:bookmarkStart w:id="0" w:name="_GoBack"/>
      <w:bookmarkEnd w:id="0"/>
      <w:r w:rsidRPr="00824A83">
        <w:rPr>
          <w:rFonts w:ascii="Times New Roman" w:hAnsi="Times New Roman"/>
          <w:b/>
          <w:sz w:val="24"/>
          <w:szCs w:val="24"/>
          <w:lang w:eastAsia="zh-CN"/>
        </w:rPr>
        <w:t xml:space="preserve">ции </w:t>
      </w:r>
      <w:r>
        <w:rPr>
          <w:rFonts w:ascii="Times New Roman" w:hAnsi="Times New Roman"/>
          <w:b/>
          <w:sz w:val="24"/>
          <w:szCs w:val="24"/>
          <w:lang w:eastAsia="zh-CN"/>
        </w:rPr>
        <w:t>Туксинского</w:t>
      </w:r>
      <w:r w:rsidRPr="00824A83">
        <w:rPr>
          <w:rFonts w:ascii="Times New Roman" w:hAnsi="Times New Roman"/>
          <w:b/>
          <w:sz w:val="24"/>
          <w:szCs w:val="24"/>
          <w:lang w:eastAsia="zh-CN"/>
        </w:rPr>
        <w:t xml:space="preserve"> сельского поселения, и муниципальными служащими </w:t>
      </w:r>
      <w:r w:rsidR="007C421E">
        <w:rPr>
          <w:rFonts w:ascii="Times New Roman" w:hAnsi="Times New Roman"/>
          <w:b/>
          <w:sz w:val="24"/>
          <w:szCs w:val="24"/>
          <w:lang w:eastAsia="zh-CN"/>
        </w:rPr>
        <w:t>а</w:t>
      </w:r>
      <w:r w:rsidRPr="00824A83">
        <w:rPr>
          <w:rFonts w:ascii="Times New Roman" w:hAnsi="Times New Roman"/>
          <w:b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b/>
          <w:sz w:val="24"/>
          <w:szCs w:val="24"/>
          <w:lang w:eastAsia="zh-CN"/>
        </w:rPr>
        <w:t>Туксинского</w:t>
      </w:r>
      <w:r w:rsidRPr="00824A83">
        <w:rPr>
          <w:rFonts w:ascii="Times New Roman" w:hAnsi="Times New Roman"/>
          <w:b/>
          <w:sz w:val="24"/>
          <w:szCs w:val="24"/>
          <w:lang w:eastAsia="zh-CN"/>
        </w:rPr>
        <w:t xml:space="preserve"> сельского поселения сведений о своих доходах, расходах, об имуществе и обязательствах имущественного характера своих супруга (супруги) и несовершеннолетних детей 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FD1918">
        <w:rPr>
          <w:rFonts w:ascii="Times New Roman" w:hAnsi="Times New Roman"/>
          <w:b/>
          <w:sz w:val="24"/>
          <w:szCs w:val="24"/>
          <w:lang w:eastAsia="zh-CN"/>
        </w:rPr>
        <w:t>(далее - Положение)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312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1. 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>Настоящим Положением в соответствии с частью 1 статьи 15 Федерального закона от 02.03.2007 №25-ФЗ «О муниципальной службе Российской Федерации», статьей 8 Федерального закона от 25.12.2008 № 273-ФЗ «О противодействии коррупции», частью 2 статьи 3 Федерального закона  от 03.12.2012 №230-ФЗ «О контроле  за соответствием расходов лиц, замещающих государственные должности, и иных лиц их доходам», Указом Президента Российской Федерации от 23.06.2014 № 460 «Об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 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 xml:space="preserve">утверждении формы справки о доходах, расходах, имуществе и обязательствах имущественного характера и внесении изменений в некоторые акты Президента Российской Федерации» определяется порядок представления гражданами, претендующими на замещение должностей муниципальной службы в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 и муниципальными служащими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 сведений о своих доходах, расходах, об имуществе и обязательствах имущественного характера своих супруга (супруги) и несовершеннолетних детей (далее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 - сведения о доходах, расходах, об имуществе и обязательствах имущественного характера).</w:t>
      </w:r>
    </w:p>
    <w:p w:rsidR="00CF1722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2. 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 xml:space="preserve">Обязанность предоставлять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муниципальной службы, предусмотренной Перечнем должностей муниципальной службы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дминистрации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 о доходах, об имуществе и обязательствах имущественного характера своих супруги (супруга) и несовершеннол</w:t>
      </w:r>
      <w:r w:rsidR="001413BA">
        <w:rPr>
          <w:rFonts w:ascii="Times New Roman" w:hAnsi="Times New Roman"/>
          <w:sz w:val="24"/>
          <w:szCs w:val="24"/>
          <w:lang w:eastAsia="zh-CN"/>
        </w:rPr>
        <w:t>етних детей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Pr="001413BA">
        <w:rPr>
          <w:rFonts w:ascii="Times New Roman" w:hAnsi="Times New Roman"/>
          <w:sz w:val="24"/>
          <w:szCs w:val="24"/>
          <w:lang w:eastAsia="zh-CN"/>
        </w:rPr>
        <w:t xml:space="preserve">утвержденным </w:t>
      </w:r>
      <w:r w:rsidR="001413BA" w:rsidRPr="001413BA">
        <w:rPr>
          <w:rFonts w:ascii="Times New Roman" w:hAnsi="Times New Roman"/>
          <w:sz w:val="24"/>
          <w:szCs w:val="24"/>
          <w:lang w:eastAsia="zh-CN"/>
        </w:rPr>
        <w:t>постановлением администрации</w:t>
      </w:r>
      <w:r w:rsidRPr="001413BA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413BA" w:rsidRPr="001413BA">
        <w:rPr>
          <w:rFonts w:ascii="Times New Roman" w:hAnsi="Times New Roman"/>
          <w:sz w:val="24"/>
          <w:szCs w:val="24"/>
          <w:lang w:eastAsia="zh-CN"/>
        </w:rPr>
        <w:t>Туксинского сельского поселения  от  17.11.2014г. № 52</w:t>
      </w:r>
      <w:r w:rsidRPr="001413BA">
        <w:rPr>
          <w:rFonts w:ascii="Times New Roman" w:hAnsi="Times New Roman"/>
          <w:sz w:val="24"/>
          <w:szCs w:val="24"/>
          <w:lang w:eastAsia="zh-CN"/>
        </w:rPr>
        <w:t xml:space="preserve">. (в ред. </w:t>
      </w:r>
      <w:r w:rsidR="001413BA" w:rsidRPr="001413BA">
        <w:rPr>
          <w:rFonts w:ascii="Times New Roman" w:hAnsi="Times New Roman"/>
          <w:sz w:val="24"/>
          <w:szCs w:val="24"/>
          <w:lang w:eastAsia="zh-CN"/>
        </w:rPr>
        <w:t>постановления</w:t>
      </w:r>
      <w:r w:rsidRPr="001413BA">
        <w:rPr>
          <w:rFonts w:ascii="Times New Roman" w:hAnsi="Times New Roman"/>
          <w:sz w:val="24"/>
          <w:szCs w:val="24"/>
          <w:lang w:eastAsia="zh-CN"/>
        </w:rPr>
        <w:t xml:space="preserve"> № </w:t>
      </w:r>
      <w:r w:rsidR="001413BA" w:rsidRPr="001413BA">
        <w:rPr>
          <w:rFonts w:ascii="Times New Roman" w:hAnsi="Times New Roman"/>
          <w:sz w:val="24"/>
          <w:szCs w:val="24"/>
          <w:lang w:eastAsia="zh-CN"/>
        </w:rPr>
        <w:t>04</w:t>
      </w:r>
      <w:r w:rsidRPr="001413BA">
        <w:rPr>
          <w:rFonts w:ascii="Times New Roman" w:hAnsi="Times New Roman"/>
          <w:sz w:val="24"/>
          <w:szCs w:val="24"/>
          <w:lang w:eastAsia="zh-CN"/>
        </w:rPr>
        <w:t xml:space="preserve"> от </w:t>
      </w:r>
      <w:r w:rsidR="001413BA" w:rsidRPr="001413BA">
        <w:rPr>
          <w:rFonts w:ascii="Times New Roman" w:hAnsi="Times New Roman"/>
          <w:sz w:val="24"/>
          <w:szCs w:val="24"/>
          <w:lang w:eastAsia="zh-CN"/>
        </w:rPr>
        <w:t>27.01.2015</w:t>
      </w:r>
      <w:r w:rsidRPr="001413BA">
        <w:rPr>
          <w:rFonts w:ascii="Times New Roman" w:hAnsi="Times New Roman"/>
          <w:sz w:val="24"/>
          <w:szCs w:val="24"/>
          <w:lang w:eastAsia="zh-CN"/>
        </w:rPr>
        <w:t>г.)</w:t>
      </w:r>
    </w:p>
    <w:p w:rsidR="00D5417B" w:rsidRDefault="00D5417B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EF4E9C">
        <w:rPr>
          <w:rFonts w:ascii="Times New Roman" w:hAnsi="Times New Roman"/>
          <w:sz w:val="24"/>
          <w:szCs w:val="24"/>
        </w:rPr>
        <w:t>Муниципальный служащий, глава администрации по контракту, руководитель муниципального учреждения представляют сведения о доходах, об имуществе, и обязательствах имущественного характера, предусмотренные Федеральным законом от 25 декабря 2008 года № 273-ФЗ «О противодействии коррупции», в случае возникновения оснований для представления сведений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</w:t>
      </w:r>
      <w:proofErr w:type="gramEnd"/>
      <w:r w:rsidRPr="00EF4E9C">
        <w:rPr>
          <w:rFonts w:ascii="Times New Roman" w:hAnsi="Times New Roman"/>
          <w:sz w:val="24"/>
          <w:szCs w:val="24"/>
        </w:rPr>
        <w:t xml:space="preserve"> лиц их доходам»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3. Сведения о доходах, об имуществе и обязательствах имущественного характера представляются гражданами, при назначении на должности муниципальной службы, </w:t>
      </w:r>
      <w:proofErr w:type="gramStart"/>
      <w:r w:rsidRPr="00FD1918">
        <w:rPr>
          <w:rFonts w:ascii="Times New Roman" w:hAnsi="Times New Roman"/>
          <w:sz w:val="24"/>
          <w:szCs w:val="24"/>
          <w:lang w:val="en-US" w:eastAsia="zh-CN"/>
        </w:rPr>
        <w:t>c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ведения о доходах, расходах, об имуществе и обязательствах имущественного характера представляются муниципальными служащими, замещающими </w:t>
      </w:r>
      <w:r w:rsidR="001413BA">
        <w:rPr>
          <w:rFonts w:ascii="Times New Roman" w:hAnsi="Times New Roman"/>
          <w:sz w:val="24"/>
          <w:szCs w:val="24"/>
          <w:lang w:eastAsia="zh-CN"/>
        </w:rPr>
        <w:t xml:space="preserve">должности муниципальной службы 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по утвержденной Президентом Российской Федерации форме справки о доходах, расходах, об имуществе и обязательствах имущественного характера. 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</w:rPr>
        <w:t>Справка о доходах, расходах, об имуществе и обязательствах имущественного характера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"Интернет».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4. Гражданин при назначении на должность муниципальной службы представляет: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а) сведения о своих доходах, полученных от всех источников за календарный год, предшествующий году подачи документов на замещение должности муниципальной службы, а также сведения об имуществе и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б) сведения о доходах супруги (супруга) и несовершеннолетних детей, полученных от всех источников за календарный год, предшествующий году подачи документов на замещение должности муниципальной службы, а также сведения об имуществе и обязательствах имущественного характера по состоянию на первое число месяца, предшествующего месяцу подачи документов (на отчетную дату).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5. Муниципальный служащий предоставляет ежегодно: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>а) сведения о своих доходах и расходах, доходах и расходах супруги (супруга) и несовершеннолетних детей, полученных за календарный (отчетный) год (с 1 января по 31 декабря), предшествующий году представления сведений;</w:t>
      </w:r>
      <w:proofErr w:type="gramEnd"/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б) сведения о своем имуществе, имуществе своих супруги (супруга) и несовершеннолетних детей и обязательствах имущественного характера по состоянию на конец отчетного периода (31 декабря, предшествующего году предоставления сведений);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>Сведения о расходах предоставляются в том случае, если в отчетном периоде муниципальным служащим, его (супругой) супругом и несовершеннолетними детьми совершена сделка (сделки)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</w:t>
      </w:r>
      <w:r w:rsidRPr="00FD1918">
        <w:rPr>
          <w:rFonts w:ascii="Times New Roman" w:hAnsi="Times New Roman"/>
          <w:sz w:val="24"/>
          <w:szCs w:val="24"/>
        </w:rPr>
        <w:t xml:space="preserve"> цифровых финансовых активов, цифровой валюты, совершенной им, его супругой (супругом) и (или) несовершеннолетними детьми в течение календарного года</w:t>
      </w:r>
      <w:proofErr w:type="gramEnd"/>
      <w:r w:rsidRPr="00FD1918">
        <w:rPr>
          <w:rFonts w:ascii="Times New Roman" w:hAnsi="Times New Roman"/>
          <w:sz w:val="24"/>
          <w:szCs w:val="24"/>
        </w:rPr>
        <w:t>, предшествующего отчетному периоду,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и сумма такой сделки или общая сумма совершенных сделок превышает общий годовой доход муниципального служащего и его супруги (супруга) за три последних года, предшествующих отчетному периоду.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6. </w:t>
      </w:r>
      <w:proofErr w:type="gramStart"/>
      <w:r w:rsidR="00D5417B" w:rsidRPr="00EF4E9C">
        <w:rPr>
          <w:rFonts w:ascii="Times New Roman" w:hAnsi="Times New Roman"/>
          <w:sz w:val="24"/>
          <w:szCs w:val="24"/>
          <w:lang w:eastAsia="zh-CN"/>
        </w:rPr>
        <w:t xml:space="preserve">Сведения о доходах, о расходах, об имуществе и обязательствах имущественного характера представляются муниципальными служащими в </w:t>
      </w:r>
      <w:r w:rsidR="00D5417B" w:rsidRPr="00EF4E9C">
        <w:rPr>
          <w:rFonts w:ascii="Times New Roman" w:hAnsi="Times New Roman"/>
          <w:sz w:val="24"/>
          <w:szCs w:val="24"/>
        </w:rPr>
        <w:t>структурное подразделение исполнительного органа Республики Карелия, осуществляющего в Республике Карелия функции органа по профилактике коррупционных и иных правонарушений в соответствии с Типовым положением об органе субъекта Российской Федерации по профилактике коррупционных и иных правонарушений, утвержденным Указом Президента Российской Федерации от 15 июля 2015 года № 364</w:t>
      </w:r>
      <w:proofErr w:type="gramEnd"/>
      <w:r w:rsidR="00D5417B" w:rsidRPr="00EF4E9C">
        <w:rPr>
          <w:rFonts w:ascii="Times New Roman" w:hAnsi="Times New Roman"/>
          <w:sz w:val="24"/>
          <w:szCs w:val="24"/>
        </w:rPr>
        <w:t xml:space="preserve"> «О мерах по совершенствованию организации деятельности в области противодействия коррупции» для осуществления контроля за расходами сведений, представленных муниципальными служащими и руководителем муниципального учреждения, в виде файла с ее электронным образом в формате .XSB на внешнем носителе электронной информации (компакт-диск (CD, DVD))</w:t>
      </w:r>
      <w:r w:rsidR="00D5417B" w:rsidRPr="00EF4E9C">
        <w:rPr>
          <w:rFonts w:ascii="Times New Roman" w:hAnsi="Times New Roman"/>
          <w:sz w:val="24"/>
          <w:szCs w:val="24"/>
          <w:lang w:eastAsia="zh-CN"/>
        </w:rPr>
        <w:t xml:space="preserve"> не позднее 30 апреля текущего года</w:t>
      </w:r>
      <w:r w:rsidR="00D5417B" w:rsidRPr="00EF4E9C">
        <w:rPr>
          <w:rFonts w:ascii="Times New Roman" w:hAnsi="Times New Roman"/>
          <w:sz w:val="24"/>
          <w:szCs w:val="24"/>
        </w:rPr>
        <w:t>, следующего за годом, в котором возникли такие основания, в течени</w:t>
      </w:r>
      <w:proofErr w:type="gramStart"/>
      <w:r w:rsidR="00D5417B" w:rsidRPr="00EF4E9C">
        <w:rPr>
          <w:rFonts w:ascii="Times New Roman" w:hAnsi="Times New Roman"/>
          <w:sz w:val="24"/>
          <w:szCs w:val="24"/>
        </w:rPr>
        <w:t>и</w:t>
      </w:r>
      <w:proofErr w:type="gramEnd"/>
      <w:r w:rsidR="00D5417B" w:rsidRPr="00EF4E9C">
        <w:rPr>
          <w:rFonts w:ascii="Times New Roman" w:hAnsi="Times New Roman"/>
          <w:sz w:val="24"/>
          <w:szCs w:val="24"/>
        </w:rPr>
        <w:t xml:space="preserve"> десяти рабочих дней со дня их представления</w:t>
      </w:r>
      <w:r w:rsidR="00D5417B" w:rsidRPr="00EF4E9C">
        <w:rPr>
          <w:rFonts w:ascii="Times New Roman" w:hAnsi="Times New Roman"/>
          <w:sz w:val="24"/>
          <w:szCs w:val="24"/>
          <w:lang w:eastAsia="zh-CN"/>
        </w:rPr>
        <w:t>.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7. В случае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>,</w:t>
      </w:r>
      <w:proofErr w:type="gramEnd"/>
      <w:r w:rsidRPr="00FD1918">
        <w:rPr>
          <w:rFonts w:ascii="Times New Roman" w:hAnsi="Times New Roman"/>
          <w:sz w:val="24"/>
          <w:szCs w:val="24"/>
          <w:lang w:eastAsia="zh-CN"/>
        </w:rPr>
        <w:t xml:space="preserve"> если гражданин или муниципальный служащий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 - либо сведения, либо имеются ошибки, он вправе представить уточненные сведения в следующем порядке: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а) муниципальный служащий может представить уточненные сведения в течение одного месяца после окончания срока, указанного в пункте 6 настоящего Положения;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б) гражданин, назначаемый на должность муниципальной службы, может представить уточненные сведения в течение одного месяца со дня представления сведений при назначении на должность муниципальной службы, предусмотренную Перечнем 1.</w:t>
      </w:r>
    </w:p>
    <w:p w:rsidR="00CF1722" w:rsidRPr="00FD1918" w:rsidRDefault="00CF1722" w:rsidP="00CF1722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8. </w:t>
      </w:r>
      <w:proofErr w:type="gramStart"/>
      <w:r w:rsidRPr="00FD1918">
        <w:rPr>
          <w:rFonts w:ascii="Times New Roman" w:hAnsi="Times New Roman"/>
          <w:sz w:val="24"/>
          <w:szCs w:val="24"/>
          <w:lang w:eastAsia="zh-CN"/>
        </w:rPr>
        <w:t xml:space="preserve">При невозможности по объективным причинам представить сведения о доходах, расходах, об имуществе и обязательствах имущественного характера в отношении своей супруги (супруга), своих несовершеннолетних детей муниципальному служащему следует обратиться  в </w:t>
      </w:r>
      <w:r w:rsidR="007C421E">
        <w:rPr>
          <w:rFonts w:ascii="Times New Roman" w:hAnsi="Times New Roman"/>
          <w:sz w:val="24"/>
          <w:szCs w:val="24"/>
          <w:lang w:eastAsia="zh-CN"/>
        </w:rPr>
        <w:t>а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дминистрацию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 с заявлением о  невозможности по объективным причинам представить сведения о доходах, расходах, об имуществе и обязательствах имущественного характера в отношении своей супруги (супруга), своих несовершеннолетних детей.</w:t>
      </w:r>
      <w:proofErr w:type="gramEnd"/>
    </w:p>
    <w:p w:rsidR="00CF1722" w:rsidRPr="00FD1918" w:rsidRDefault="00CF1722" w:rsidP="00D5417B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Заявление должно быть направлено до истечения срока, указанного в пункте 6 настоящего Положения.</w:t>
      </w:r>
    </w:p>
    <w:p w:rsidR="00CF1722" w:rsidRPr="00FD1918" w:rsidRDefault="00CF1722" w:rsidP="00D5417B">
      <w:pPr>
        <w:tabs>
          <w:tab w:val="right" w:pos="9639"/>
        </w:tabs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>9. Сведения о доходах, расходах, об имуществе и обязательствах имущественного характера, представляемые в соответствии с настоящим Положением гражданином или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CF1722" w:rsidRPr="00FD1918" w:rsidRDefault="00CF1722" w:rsidP="00D5417B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FD1918">
        <w:rPr>
          <w:rFonts w:ascii="Times New Roman" w:hAnsi="Times New Roman"/>
          <w:sz w:val="24"/>
          <w:szCs w:val="24"/>
          <w:lang w:eastAsia="zh-CN"/>
        </w:rPr>
        <w:t xml:space="preserve">10. Сведения о доходах, расходах, об имуществе и обязательствах имущественного характера муниципальных служащих, их супруг (супругов) и несовершеннолетних детей размещаются на официальном сайте </w:t>
      </w:r>
      <w:r>
        <w:rPr>
          <w:rFonts w:ascii="Times New Roman" w:hAnsi="Times New Roman"/>
          <w:sz w:val="24"/>
          <w:szCs w:val="24"/>
          <w:lang w:eastAsia="zh-CN"/>
        </w:rPr>
        <w:t>Туксинского</w:t>
      </w:r>
      <w:r w:rsidRPr="00FD1918">
        <w:rPr>
          <w:rFonts w:ascii="Times New Roman" w:hAnsi="Times New Roman"/>
          <w:sz w:val="24"/>
          <w:szCs w:val="24"/>
          <w:lang w:eastAsia="zh-CN"/>
        </w:rPr>
        <w:t xml:space="preserve"> сельского поселения.</w:t>
      </w:r>
    </w:p>
    <w:p w:rsidR="00CF1722" w:rsidRDefault="00D5417B" w:rsidP="00D5417B">
      <w:pPr>
        <w:spacing w:after="0" w:line="240" w:lineRule="auto"/>
        <w:ind w:firstLine="709"/>
        <w:jc w:val="both"/>
      </w:pPr>
      <w:r w:rsidRPr="00EF4E9C">
        <w:rPr>
          <w:rFonts w:ascii="Times New Roman" w:hAnsi="Times New Roman"/>
          <w:sz w:val="24"/>
          <w:szCs w:val="24"/>
          <w:lang w:eastAsia="zh-CN"/>
        </w:rPr>
        <w:t>11. З</w:t>
      </w:r>
      <w:r w:rsidRPr="00EF4E9C">
        <w:rPr>
          <w:rFonts w:ascii="Times New Roman" w:hAnsi="Times New Roman"/>
          <w:sz w:val="24"/>
          <w:szCs w:val="24"/>
        </w:rPr>
        <w:t>а непредставление сведений о доходах, об имуществе и обязательствах имущественного характера,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муниципальные служащие, руководители муниципального учреждения несут ответственность в соответствии с законодательством Российской Федерации</w:t>
      </w:r>
    </w:p>
    <w:sectPr w:rsidR="00CF1722" w:rsidSect="0039768C">
      <w:pgSz w:w="11906" w:h="16838"/>
      <w:pgMar w:top="1135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Cs/>
        <w:color w:val="auto"/>
        <w:sz w:val="24"/>
        <w:szCs w:val="24"/>
      </w:rPr>
    </w:lvl>
  </w:abstractNum>
  <w:abstractNum w:abstractNumId="1">
    <w:nsid w:val="12C37463"/>
    <w:multiLevelType w:val="hybridMultilevel"/>
    <w:tmpl w:val="2FA8C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90DBA"/>
    <w:rsid w:val="00066D75"/>
    <w:rsid w:val="001413BA"/>
    <w:rsid w:val="001F11AC"/>
    <w:rsid w:val="003415B2"/>
    <w:rsid w:val="00346CD7"/>
    <w:rsid w:val="0039768C"/>
    <w:rsid w:val="004676CE"/>
    <w:rsid w:val="006423DA"/>
    <w:rsid w:val="00741651"/>
    <w:rsid w:val="007C421E"/>
    <w:rsid w:val="007C4D50"/>
    <w:rsid w:val="009505B9"/>
    <w:rsid w:val="00AE3C16"/>
    <w:rsid w:val="00AF3392"/>
    <w:rsid w:val="00B0002D"/>
    <w:rsid w:val="00B26549"/>
    <w:rsid w:val="00B53568"/>
    <w:rsid w:val="00C63EC3"/>
    <w:rsid w:val="00C6612A"/>
    <w:rsid w:val="00CF1722"/>
    <w:rsid w:val="00D02E34"/>
    <w:rsid w:val="00D5417B"/>
    <w:rsid w:val="00E141B9"/>
    <w:rsid w:val="00E86CB0"/>
    <w:rsid w:val="00E90DBA"/>
    <w:rsid w:val="00F14ED9"/>
    <w:rsid w:val="00F500A3"/>
    <w:rsid w:val="00F75EF6"/>
    <w:rsid w:val="00FF2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DB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90DB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nhideWhenUsed/>
    <w:rsid w:val="00E90DBA"/>
    <w:rPr>
      <w:color w:val="0000FF"/>
      <w:u w:val="single"/>
    </w:rPr>
  </w:style>
  <w:style w:type="paragraph" w:customStyle="1" w:styleId="ConsPlusNormal">
    <w:name w:val="ConsPlusNormal"/>
    <w:uiPriority w:val="99"/>
    <w:rsid w:val="00E90D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nhideWhenUsed/>
    <w:rsid w:val="00E90D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DBA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F17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19</cp:revision>
  <cp:lastPrinted>2026-03-19T13:06:00Z</cp:lastPrinted>
  <dcterms:created xsi:type="dcterms:W3CDTF">2024-04-18T11:16:00Z</dcterms:created>
  <dcterms:modified xsi:type="dcterms:W3CDTF">2026-03-19T13:08:00Z</dcterms:modified>
</cp:coreProperties>
</file>