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5F9" w:rsidRPr="006A35F9" w:rsidRDefault="006A35F9" w:rsidP="006A35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35F9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7AE4B9F" wp14:editId="6497EAA7">
            <wp:simplePos x="0" y="0"/>
            <wp:positionH relativeFrom="column">
              <wp:posOffset>2474595</wp:posOffset>
            </wp:positionH>
            <wp:positionV relativeFrom="paragraph">
              <wp:posOffset>-64135</wp:posOffset>
            </wp:positionV>
            <wp:extent cx="762000" cy="10287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35F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</w:t>
      </w:r>
    </w:p>
    <w:p w:rsidR="006A35F9" w:rsidRPr="006A35F9" w:rsidRDefault="006A35F9" w:rsidP="006A35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35F9" w:rsidRPr="006A35F9" w:rsidRDefault="006A35F9" w:rsidP="006A35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35F9" w:rsidRPr="006A35F9" w:rsidRDefault="006A35F9" w:rsidP="006A35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35F9" w:rsidRPr="006A35F9" w:rsidRDefault="006A35F9" w:rsidP="006A35F9">
      <w:pPr>
        <w:tabs>
          <w:tab w:val="left" w:pos="112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A35F9" w:rsidRPr="006A35F9" w:rsidRDefault="006A35F9" w:rsidP="006A35F9">
      <w:pPr>
        <w:tabs>
          <w:tab w:val="left" w:pos="112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A35F9" w:rsidRPr="006A35F9" w:rsidRDefault="006A35F9" w:rsidP="006A35F9">
      <w:pPr>
        <w:tabs>
          <w:tab w:val="left" w:pos="112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A35F9">
        <w:rPr>
          <w:rFonts w:ascii="Times New Roman" w:eastAsia="Calibri" w:hAnsi="Times New Roman" w:cs="Times New Roman"/>
          <w:sz w:val="24"/>
          <w:szCs w:val="24"/>
        </w:rPr>
        <w:t>Республика Карелия</w:t>
      </w:r>
    </w:p>
    <w:p w:rsidR="006A35F9" w:rsidRPr="006A35F9" w:rsidRDefault="006A35F9" w:rsidP="006A35F9">
      <w:pPr>
        <w:tabs>
          <w:tab w:val="left" w:pos="112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A35F9" w:rsidRPr="006A35F9" w:rsidRDefault="006A35F9" w:rsidP="006A35F9">
      <w:pPr>
        <w:tabs>
          <w:tab w:val="left" w:pos="112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A35F9">
        <w:rPr>
          <w:rFonts w:ascii="Times New Roman" w:eastAsia="Calibri" w:hAnsi="Times New Roman" w:cs="Times New Roman"/>
          <w:sz w:val="24"/>
          <w:szCs w:val="24"/>
        </w:rPr>
        <w:t xml:space="preserve"> Администрация Олонецкого национального муниципального района</w:t>
      </w:r>
    </w:p>
    <w:p w:rsidR="006A35F9" w:rsidRPr="006A35F9" w:rsidRDefault="006A35F9" w:rsidP="006A35F9">
      <w:pPr>
        <w:tabs>
          <w:tab w:val="left" w:pos="112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A35F9" w:rsidRPr="006A35F9" w:rsidRDefault="006A35F9" w:rsidP="006A35F9">
      <w:pPr>
        <w:tabs>
          <w:tab w:val="left" w:pos="11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6A35F9">
        <w:rPr>
          <w:rFonts w:ascii="Times New Roman" w:eastAsia="Calibri" w:hAnsi="Times New Roman" w:cs="Times New Roman"/>
          <w:b/>
          <w:sz w:val="24"/>
          <w:szCs w:val="24"/>
        </w:rPr>
        <w:t>П</w:t>
      </w:r>
      <w:proofErr w:type="gramEnd"/>
      <w:r w:rsidRPr="006A35F9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Л Е Н И Е</w:t>
      </w:r>
    </w:p>
    <w:p w:rsidR="006A35F9" w:rsidRPr="006A35F9" w:rsidRDefault="006A35F9" w:rsidP="006A35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35F9" w:rsidRPr="006A35F9" w:rsidRDefault="006A35F9" w:rsidP="006A35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35F9" w:rsidRPr="006A35F9" w:rsidRDefault="006A35F9" w:rsidP="006A35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35F9">
        <w:rPr>
          <w:rFonts w:ascii="Times New Roman" w:eastAsia="Calibri" w:hAnsi="Times New Roman" w:cs="Times New Roman"/>
          <w:sz w:val="24"/>
          <w:szCs w:val="24"/>
        </w:rPr>
        <w:t>от</w:t>
      </w:r>
      <w:r w:rsidR="00DB0F6F">
        <w:rPr>
          <w:rFonts w:ascii="Times New Roman" w:eastAsia="Calibri" w:hAnsi="Times New Roman" w:cs="Times New Roman"/>
          <w:sz w:val="24"/>
          <w:szCs w:val="24"/>
        </w:rPr>
        <w:t xml:space="preserve">14 февраля </w:t>
      </w:r>
      <w:r w:rsidRPr="006A35F9">
        <w:rPr>
          <w:rFonts w:ascii="Times New Roman" w:eastAsia="Calibri" w:hAnsi="Times New Roman" w:cs="Times New Roman"/>
          <w:sz w:val="24"/>
          <w:szCs w:val="24"/>
        </w:rPr>
        <w:t xml:space="preserve">2018 года                                     № </w:t>
      </w:r>
      <w:r w:rsidR="00DB0F6F">
        <w:rPr>
          <w:rFonts w:ascii="Times New Roman" w:eastAsia="Calibri" w:hAnsi="Times New Roman" w:cs="Times New Roman"/>
          <w:sz w:val="24"/>
          <w:szCs w:val="24"/>
        </w:rPr>
        <w:t>124</w:t>
      </w:r>
    </w:p>
    <w:p w:rsidR="006A35F9" w:rsidRPr="006A35F9" w:rsidRDefault="006A35F9" w:rsidP="006A35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35F9" w:rsidRPr="006A35F9" w:rsidRDefault="006A35F9" w:rsidP="006A35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1757E" w:rsidRDefault="006A35F9" w:rsidP="0011757E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5F9">
        <w:rPr>
          <w:rFonts w:ascii="Times New Roman" w:eastAsia="Calibri" w:hAnsi="Times New Roman" w:cs="Times New Roman"/>
          <w:sz w:val="24"/>
          <w:szCs w:val="24"/>
        </w:rPr>
        <w:t xml:space="preserve">Об утверждении Положения </w:t>
      </w:r>
      <w:r w:rsidR="0011757E" w:rsidRPr="0011757E">
        <w:rPr>
          <w:rFonts w:ascii="Times New Roman" w:eastAsia="Calibri" w:hAnsi="Times New Roman" w:cs="Times New Roman"/>
          <w:sz w:val="24"/>
          <w:szCs w:val="24"/>
        </w:rPr>
        <w:t>о проведении районного конкурса творческих работ, посвященного 100-летию Всесоюзного Ленинского Коммунистического Союза Молодежи (ВЛКСМ) 29 октября 191</w:t>
      </w:r>
      <w:r w:rsidR="0077572A">
        <w:rPr>
          <w:rFonts w:ascii="Times New Roman" w:eastAsia="Calibri" w:hAnsi="Times New Roman" w:cs="Times New Roman"/>
          <w:sz w:val="24"/>
          <w:szCs w:val="24"/>
        </w:rPr>
        <w:t>8 г. «Моя комсомольская юность»</w:t>
      </w:r>
      <w:r w:rsidR="0011757E" w:rsidRPr="00117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757E" w:rsidRPr="0011757E" w:rsidRDefault="0011757E" w:rsidP="0011757E">
      <w:pPr>
        <w:spacing w:after="0" w:line="240" w:lineRule="auto"/>
        <w:ind w:right="49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35F9" w:rsidRPr="006A35F9" w:rsidRDefault="006A35F9" w:rsidP="006A35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757E" w:rsidRPr="0011757E" w:rsidRDefault="006A35F9" w:rsidP="001175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5F9">
        <w:rPr>
          <w:rFonts w:ascii="Times New Roman" w:eastAsia="Calibri" w:hAnsi="Times New Roman" w:cs="Times New Roman"/>
          <w:sz w:val="24"/>
          <w:szCs w:val="24"/>
        </w:rPr>
        <w:tab/>
      </w:r>
      <w:r w:rsidR="0011757E" w:rsidRPr="0011757E">
        <w:rPr>
          <w:rFonts w:ascii="Times New Roman" w:eastAsia="Calibri" w:hAnsi="Times New Roman" w:cs="Times New Roman"/>
          <w:sz w:val="24"/>
          <w:szCs w:val="24"/>
        </w:rPr>
        <w:t xml:space="preserve">В целях исполнения п.5 Протокола заседания комитета по подготовке к празднованию 100 - </w:t>
      </w:r>
      <w:proofErr w:type="spellStart"/>
      <w:r w:rsidR="0011757E" w:rsidRPr="0011757E">
        <w:rPr>
          <w:rFonts w:ascii="Times New Roman" w:eastAsia="Calibri" w:hAnsi="Times New Roman" w:cs="Times New Roman"/>
          <w:sz w:val="24"/>
          <w:szCs w:val="24"/>
        </w:rPr>
        <w:t>летия</w:t>
      </w:r>
      <w:proofErr w:type="spellEnd"/>
      <w:r w:rsidR="0011757E" w:rsidRPr="0011757E">
        <w:rPr>
          <w:rFonts w:ascii="Times New Roman" w:eastAsia="Calibri" w:hAnsi="Times New Roman" w:cs="Times New Roman"/>
          <w:sz w:val="24"/>
          <w:szCs w:val="24"/>
        </w:rPr>
        <w:t xml:space="preserve"> Всесоюзного Ленинского Коммунистического Союза Молод</w:t>
      </w:r>
      <w:r w:rsidR="005E7746">
        <w:rPr>
          <w:rFonts w:ascii="Times New Roman" w:eastAsia="Calibri" w:hAnsi="Times New Roman" w:cs="Times New Roman"/>
          <w:sz w:val="24"/>
          <w:szCs w:val="24"/>
        </w:rPr>
        <w:t xml:space="preserve">ежи от 25 октября 2017 года № 1 </w:t>
      </w:r>
      <w:r w:rsidR="00511CE7">
        <w:rPr>
          <w:rFonts w:ascii="Times New Roman" w:eastAsia="Calibri" w:hAnsi="Times New Roman" w:cs="Times New Roman"/>
          <w:sz w:val="24"/>
          <w:szCs w:val="24"/>
        </w:rPr>
        <w:t xml:space="preserve">и Плана мероприятий, посвященных 100 – </w:t>
      </w:r>
      <w:proofErr w:type="spellStart"/>
      <w:r w:rsidR="00511CE7">
        <w:rPr>
          <w:rFonts w:ascii="Times New Roman" w:eastAsia="Calibri" w:hAnsi="Times New Roman" w:cs="Times New Roman"/>
          <w:sz w:val="24"/>
          <w:szCs w:val="24"/>
        </w:rPr>
        <w:t>летию</w:t>
      </w:r>
      <w:proofErr w:type="spellEnd"/>
      <w:r w:rsidR="00511CE7">
        <w:rPr>
          <w:rFonts w:ascii="Times New Roman" w:eastAsia="Calibri" w:hAnsi="Times New Roman" w:cs="Times New Roman"/>
          <w:sz w:val="24"/>
          <w:szCs w:val="24"/>
        </w:rPr>
        <w:t xml:space="preserve"> Всесоюзного </w:t>
      </w:r>
      <w:r w:rsidR="00511CE7" w:rsidRPr="0011757E">
        <w:rPr>
          <w:rFonts w:ascii="Times New Roman" w:eastAsia="Calibri" w:hAnsi="Times New Roman" w:cs="Times New Roman"/>
          <w:sz w:val="24"/>
          <w:szCs w:val="24"/>
        </w:rPr>
        <w:t>Ленинского Коммунистического Союза Молод</w:t>
      </w:r>
      <w:r w:rsidR="00511CE7">
        <w:rPr>
          <w:rFonts w:ascii="Times New Roman" w:eastAsia="Calibri" w:hAnsi="Times New Roman" w:cs="Times New Roman"/>
          <w:sz w:val="24"/>
          <w:szCs w:val="24"/>
        </w:rPr>
        <w:t>ежи, утвержденного постановлением администрации Олонецкого национального муниципального района от</w:t>
      </w:r>
      <w:r w:rsidR="008C6CCF">
        <w:rPr>
          <w:rFonts w:ascii="Times New Roman" w:eastAsia="Calibri" w:hAnsi="Times New Roman" w:cs="Times New Roman"/>
          <w:sz w:val="24"/>
          <w:szCs w:val="24"/>
        </w:rPr>
        <w:t xml:space="preserve"> 12 февраля </w:t>
      </w:r>
      <w:r w:rsidR="00511CE7">
        <w:rPr>
          <w:rFonts w:ascii="Times New Roman" w:eastAsia="Calibri" w:hAnsi="Times New Roman" w:cs="Times New Roman"/>
          <w:sz w:val="24"/>
          <w:szCs w:val="24"/>
        </w:rPr>
        <w:t>2018 года №</w:t>
      </w:r>
      <w:r w:rsidR="008C6CCF">
        <w:rPr>
          <w:rFonts w:ascii="Times New Roman" w:eastAsia="Calibri" w:hAnsi="Times New Roman" w:cs="Times New Roman"/>
          <w:sz w:val="24"/>
          <w:szCs w:val="24"/>
        </w:rPr>
        <w:t xml:space="preserve"> 117,</w:t>
      </w:r>
    </w:p>
    <w:p w:rsidR="0011757E" w:rsidRPr="0011757E" w:rsidRDefault="0011757E" w:rsidP="0011757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757E" w:rsidRPr="0011757E" w:rsidRDefault="0011757E" w:rsidP="0011757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757E">
        <w:rPr>
          <w:rFonts w:ascii="Times New Roman" w:eastAsia="Calibri" w:hAnsi="Times New Roman" w:cs="Times New Roman"/>
          <w:sz w:val="24"/>
          <w:szCs w:val="24"/>
        </w:rPr>
        <w:t>Администрация Олонецкого национального муниципального района постановляет:</w:t>
      </w:r>
    </w:p>
    <w:p w:rsidR="0011757E" w:rsidRPr="0011757E" w:rsidRDefault="0011757E" w:rsidP="0011757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757E" w:rsidRPr="0011757E" w:rsidRDefault="00EB15E6" w:rsidP="0011757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Утвердить </w:t>
      </w:r>
      <w:r w:rsidR="005E7746">
        <w:rPr>
          <w:rFonts w:ascii="Times New Roman" w:eastAsia="Calibri" w:hAnsi="Times New Roman" w:cs="Times New Roman"/>
          <w:sz w:val="24"/>
          <w:szCs w:val="24"/>
        </w:rPr>
        <w:t xml:space="preserve">прилагаемое </w:t>
      </w:r>
      <w:r>
        <w:rPr>
          <w:rFonts w:ascii="Times New Roman" w:eastAsia="Calibri" w:hAnsi="Times New Roman" w:cs="Times New Roman"/>
          <w:sz w:val="24"/>
          <w:szCs w:val="24"/>
        </w:rPr>
        <w:t>Положение</w:t>
      </w:r>
      <w:r w:rsidR="0011757E" w:rsidRPr="0011757E">
        <w:rPr>
          <w:rFonts w:ascii="Times New Roman" w:eastAsia="Calibri" w:hAnsi="Times New Roman" w:cs="Times New Roman"/>
          <w:sz w:val="24"/>
          <w:szCs w:val="24"/>
        </w:rPr>
        <w:t xml:space="preserve"> о проведении районного конкурса творческих работ, посвященного 100-летию Всесоюзного Ленинского Коммунистического Союза Молодежи (ВЛКСМ) 29 октября 1918 г. «Моя комс</w:t>
      </w:r>
      <w:r w:rsidR="005E7746">
        <w:rPr>
          <w:rFonts w:ascii="Times New Roman" w:eastAsia="Calibri" w:hAnsi="Times New Roman" w:cs="Times New Roman"/>
          <w:sz w:val="24"/>
          <w:szCs w:val="24"/>
        </w:rPr>
        <w:t>омольская юность».</w:t>
      </w:r>
    </w:p>
    <w:p w:rsidR="0011757E" w:rsidRPr="0011757E" w:rsidRDefault="0011757E" w:rsidP="0011757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1757E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11757E">
        <w:rPr>
          <w:rFonts w:ascii="Times New Roman" w:eastAsia="Calibri" w:hAnsi="Times New Roman" w:cs="Times New Roman"/>
          <w:sz w:val="24"/>
          <w:szCs w:val="24"/>
        </w:rPr>
        <w:t xml:space="preserve"> исполнением постановления возложить на заместителя главы – начальника Управления социального развития администрации Олонецкого национального муниципального  района (А. Зорина).</w:t>
      </w:r>
    </w:p>
    <w:p w:rsidR="006A35F9" w:rsidRPr="006A35F9" w:rsidRDefault="006A35F9" w:rsidP="006A35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35F9" w:rsidRPr="006A35F9" w:rsidRDefault="006A35F9" w:rsidP="006A35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35F9" w:rsidRPr="006A35F9" w:rsidRDefault="006A35F9" w:rsidP="006A35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124BE6" w:rsidRDefault="00124BE6" w:rsidP="006A35F9">
      <w:pPr>
        <w:tabs>
          <w:tab w:val="left" w:pos="169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4BE6" w:rsidRDefault="00124BE6" w:rsidP="006A35F9">
      <w:pPr>
        <w:tabs>
          <w:tab w:val="left" w:pos="169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35F9" w:rsidRPr="006A35F9" w:rsidRDefault="006A35F9" w:rsidP="006A35F9">
      <w:pPr>
        <w:tabs>
          <w:tab w:val="left" w:pos="169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35F9">
        <w:rPr>
          <w:rFonts w:ascii="Times New Roman" w:eastAsia="Calibri" w:hAnsi="Times New Roman" w:cs="Times New Roman"/>
          <w:sz w:val="24"/>
          <w:szCs w:val="24"/>
        </w:rPr>
        <w:t>Глава администрации                                                                                        С.К. Прокопьев</w:t>
      </w:r>
    </w:p>
    <w:p w:rsidR="00150BE7" w:rsidRDefault="00150BE7" w:rsidP="006A35F9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24BE6" w:rsidRDefault="00124BE6" w:rsidP="006A35F9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24BE6" w:rsidRDefault="00124BE6" w:rsidP="006A35F9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24BE6" w:rsidRDefault="00124BE6" w:rsidP="006A35F9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24BE6" w:rsidRDefault="00124BE6" w:rsidP="006A35F9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24BE6" w:rsidRDefault="00124BE6" w:rsidP="006A35F9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24BE6" w:rsidRDefault="00124BE6" w:rsidP="006A35F9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24BE6" w:rsidRDefault="00124BE6" w:rsidP="006A35F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B0F6F" w:rsidRPr="00DB0F6F" w:rsidRDefault="00DB0F6F" w:rsidP="00DB0F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proofErr w:type="gramStart"/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DB0F6F" w:rsidRPr="00DB0F6F" w:rsidRDefault="00DB0F6F" w:rsidP="00DB0F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</w:p>
    <w:p w:rsidR="00DB0F6F" w:rsidRPr="00DB0F6F" w:rsidRDefault="00DB0F6F" w:rsidP="00DB0F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14.02.18 года №124</w:t>
      </w:r>
    </w:p>
    <w:p w:rsidR="00DB0F6F" w:rsidRPr="00DB0F6F" w:rsidRDefault="00DB0F6F" w:rsidP="00DB0F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DB0F6F" w:rsidRPr="00DB0F6F" w:rsidRDefault="00DB0F6F" w:rsidP="00DB0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районного конкурса творческих работ, посвященного</w:t>
      </w:r>
    </w:p>
    <w:p w:rsidR="00DB0F6F" w:rsidRPr="00DB0F6F" w:rsidRDefault="00DB0F6F" w:rsidP="00DB0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100-летию Всесоюзного Ленинского Коммунистического Союза Молодежи (ВЛКСМ) 29 октября 1918 г. «Моя комсомольская юность»</w:t>
      </w:r>
    </w:p>
    <w:p w:rsidR="00DB0F6F" w:rsidRPr="00DB0F6F" w:rsidRDefault="00DB0F6F" w:rsidP="00DB0F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определяет условия и порядок проведения районного  конкурса творческих работ, посвященного 100-летию Всесоюзного Ленинского Коммунистического Союза Молодежи (ВЛКСМ) </w:t>
      </w: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Конкурс).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Организаторы Конкурса: Администрация Олонецкого национального муниципального района, МКУ «Олонецкая ЦБС», МКУ «Олонецкий муниципальный архив», Олонецким филиал ГОК, Олонецкая районная общественная организация ветеранов.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Общее руководство проведением Конкурса осуществляет  организационный комитет Конкурса (далее – Оргкомитет), в состав которого входят представители администрации Олонецкого национального муниципального района, муниципальных учреждений культуры Олонецкого национального муниципального района (</w:t>
      </w:r>
      <w:r w:rsidRPr="00DB0F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</w:t>
      </w:r>
      <w:proofErr w:type="gramStart"/>
      <w:r w:rsidRPr="00DB0F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proofErr w:type="gramEnd"/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Оргкомитет определяет соответствие работ требованиям к конкурсной работе, оценивает конкурсные работы в соответствии с критериями оценки.</w:t>
      </w: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Конкурса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Цели Конкурса: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формирование интереса к изучению истории ВЛКСМ (Всесоюзного Ленинского Коммунистического Союза Молодежи) как неотъемлемой составляющей истории Отечества;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сохранение преемственности поколений, укрепление нравственно-патриотических традиций молодежи, поддержка исторических и гражданских ценностей страны;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Задачи Конкурса: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приобщение молодежи и школьников к изучению исторических событий отчизны, семьи на примере жизни людей, судьба которых связана с комсомолом;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активизация творческих и аналитических способностей участников Конкурса;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развитие навыков исследовательской работы.</w:t>
      </w: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Конкурса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Конкурсе принимают участие жители Олонецкого района,  члены молодежных и детских общественных организаций, учащиеся школ, техникума (далее – участники Конкурса).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Участие в Конкурсе может быть как индивидуальным, так и коллективным.</w:t>
      </w: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и условия проведения Конкурса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4.1 . Конкурс проводится в период с февраля по август  2018 г.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4.2 Конкурс проводится по следующим темам (на выбор):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-"Комсомол в судьбе моей семьи";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-"Комсомол в судьбе моего Отечества";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-"Достойный сын (дочь) страны великой".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Конкурс проводится по следующим номинациям: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Сочинение;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Рассказ;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- Эссе;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Стихотворение;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Презентация;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4.4.  Конкурс проводится по  возрастным группам: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1 группа: 9-11 лет;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2 группа: 12-14 лет;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3 группа: 15-18 лет,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4 группа: 19 – 30 лет;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5 группа: 31 – 50 лет;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6 группа: старше 50 лет.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Для участия в Конкурсе необходимо: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заполнить заявку на участие  (на коллективную работу подается только одна заявка, независимо от количества участников в ней) (Приложение 2);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Заявка должна быть представлена до 25 августа 2018 года;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Заявка направляется в Оргкомитет по адресу: г. Олонец, ул. Свирских дивизий, д. 1, кабинет № 29 или на адрес электронной почты:  &lt;olonarchive@mail.ru&gt;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</w:t>
      </w:r>
      <w:proofErr w:type="gramStart"/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Конкурса, (автор и/или его законные представители для лиц, не достигших 14 лет), подавая заявку на участие в Конкурсе, автоматически соглашаются с условиями Конкурса, передают оргкомитету права на публикацию своей работы в сети "Интернет" в открытом доступе и на использование присланного материала в некоммерческих целях на безвозмездной основе с указанием авторства.</w:t>
      </w:r>
      <w:proofErr w:type="gramEnd"/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конкурсным работам и критерии оценки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Конкурсная работа должна представлять собой творческую работу, отвечающую темам Конкурса.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5.2.Формат файла работы:  PDF. Выполняется на листах формата</w:t>
      </w:r>
      <w:proofErr w:type="gramStart"/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4; межстрочный интервал 1,5; размер шрифта 14; сноски постраничные; объем до 5 страниц и до 10 МБ.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Конкурсная работа может сопровождаться иллюстративным материалом (фотографии, рисунки и др.) в виде отдельных файлов-приложений объемом до 10 МБ.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Не допускаются к участию в Конкурсе работы, скопированные из сети "Интернет" или других источников без указания ссылок на слова автора, цитаты, на источник информации.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Конкурсные работы не рецензируются и не возвращаются.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Конкурсные работы оцениваются по следующим критериям: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полнота раскрытия темы, содержательность;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б) ясность и логичность изложения;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содержательность и оригинальность мыслей;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стиль изложения и грамотность.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Каждый критерий оценивается отдельно.</w:t>
      </w: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Минимальная оценка – 1 балл, максимальная – 5 баллов.</w:t>
      </w: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оценка работы выводится путем вычисления среднего арифметического из баллов, набранных за все критерии.</w:t>
      </w: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Подведение итогов Конкурса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Оргкомитет проводит оценку конкурсных работ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Победители и призеры Конкурса по темам, номинациям и возрастным группам определяются на основе оценок.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6.3. Участники Конкурса, набравшие наибольшее количество баллов и занявшие I, II, III места в каждой из номинаций, получают грамоты оргкомитета.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6.5. Участники Конкурса, не занявшие призовые места, получают  сертификаты за участие.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6.6. Руководители, подготовившие участников Конкурса, получают  благодарственные письма оргкомитета.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Лучшие конкурсные работы будут рекомендованы к публикации в сборнике, посвященном 100-летию Всесоюзного Ленинского Коммунистического Союза Молодежи.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6.8. Награждение участников Конкурса будет происходить 28 октября 2018 года на торжественном мероприятии, посвященном</w:t>
      </w:r>
      <w:r w:rsidRPr="00DB0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100-летию Всесоюзного Ленинского Коммунистического Союза Молодежи – «Слет ветеранов комсомольского движения Олонецкого района».</w:t>
      </w: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● Консультации по вопросам участия в Конкурсе и условиях проведения Конкурса  можно получить по телефону: 8(814-36) 4-19-95,  8921-523-72-97</w:t>
      </w: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DB0F6F" w:rsidRPr="00DB0F6F" w:rsidRDefault="00DB0F6F" w:rsidP="00DB0F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 Положению</w:t>
      </w:r>
    </w:p>
    <w:p w:rsidR="00DB0F6F" w:rsidRPr="00DB0F6F" w:rsidRDefault="00DB0F6F" w:rsidP="00DB0F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районного конкурса </w:t>
      </w:r>
    </w:p>
    <w:p w:rsidR="00DB0F6F" w:rsidRPr="00DB0F6F" w:rsidRDefault="00DB0F6F" w:rsidP="00DB0F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творческих работ, </w:t>
      </w:r>
      <w:proofErr w:type="gramStart"/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посвященного</w:t>
      </w:r>
      <w:proofErr w:type="gramEnd"/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0F6F" w:rsidRPr="00DB0F6F" w:rsidRDefault="00DB0F6F" w:rsidP="00DB0F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100-летию Всесоюзного Ленинского </w:t>
      </w:r>
    </w:p>
    <w:p w:rsidR="00DB0F6F" w:rsidRPr="00DB0F6F" w:rsidRDefault="00DB0F6F" w:rsidP="00DB0F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Коммунистического Союза </w:t>
      </w:r>
    </w:p>
    <w:p w:rsidR="00DB0F6F" w:rsidRPr="00DB0F6F" w:rsidRDefault="00DB0F6F" w:rsidP="00DB0F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Молодежи (ВЛКСМ) 29 октября 1918 г.</w:t>
      </w:r>
    </w:p>
    <w:p w:rsidR="00DB0F6F" w:rsidRPr="00DB0F6F" w:rsidRDefault="00DB0F6F" w:rsidP="00DB0F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«Моя комсомольская юность»</w:t>
      </w:r>
    </w:p>
    <w:p w:rsidR="00DB0F6F" w:rsidRPr="00DB0F6F" w:rsidRDefault="00DB0F6F" w:rsidP="00DB0F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организационного комитета конкурса творческих работ,</w:t>
      </w:r>
    </w:p>
    <w:p w:rsidR="00DB0F6F" w:rsidRPr="00DB0F6F" w:rsidRDefault="00DB0F6F" w:rsidP="00DB0F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посвященного 100-летию Всесоюзного Ленинского Коммунистического Союза Молодежи (ВЛКСМ) 29 октября 1918 г. «Моя комсомольская юность»</w:t>
      </w: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1.Зорина А.А., заместитель главы – начальник Управления социального развития администрации национального муниципального района, председатель 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2.Каноева В.В., заместитель начальника управления социального развития, начальник отдела культуры, молодежной политики, туризма и спорта, заместитель председателя;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3.Прохорова М.Н., председатель Олонецкой районной общественной организации ветеранов, секретарь;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4.Чернобровкин Г.И., директор муниципального казенного учреждения «Олонецкая централизованная библиотечная система»;</w:t>
      </w:r>
    </w:p>
    <w:p w:rsidR="00DB0F6F" w:rsidRPr="00DB0F6F" w:rsidRDefault="00DB0F6F" w:rsidP="00DB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5.Кондратьева М.Г. , директор МКУ «Олонецкий национальный архив».</w:t>
      </w: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DB0F6F" w:rsidRPr="00DB0F6F" w:rsidRDefault="00DB0F6F" w:rsidP="00DB0F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</w:p>
    <w:p w:rsidR="00DB0F6F" w:rsidRPr="00DB0F6F" w:rsidRDefault="00DB0F6F" w:rsidP="00DB0F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районного конкурса </w:t>
      </w:r>
    </w:p>
    <w:p w:rsidR="00DB0F6F" w:rsidRPr="00DB0F6F" w:rsidRDefault="00DB0F6F" w:rsidP="00DB0F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творческих работ, </w:t>
      </w:r>
      <w:proofErr w:type="gramStart"/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посвященного</w:t>
      </w:r>
      <w:proofErr w:type="gramEnd"/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0F6F" w:rsidRPr="00DB0F6F" w:rsidRDefault="00DB0F6F" w:rsidP="00DB0F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100-летию Всесоюзного Ленинского </w:t>
      </w:r>
    </w:p>
    <w:p w:rsidR="00DB0F6F" w:rsidRPr="00DB0F6F" w:rsidRDefault="00DB0F6F" w:rsidP="00DB0F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Коммунистического Союза </w:t>
      </w:r>
    </w:p>
    <w:p w:rsidR="00DB0F6F" w:rsidRPr="00DB0F6F" w:rsidRDefault="00DB0F6F" w:rsidP="00DB0F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Молодежи (ВЛКСМ) 29 октября 1918 г.</w:t>
      </w:r>
    </w:p>
    <w:p w:rsidR="00DB0F6F" w:rsidRPr="00DB0F6F" w:rsidRDefault="00DB0F6F" w:rsidP="00DB0F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«Моя комсомольская юность»</w:t>
      </w: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Анкета-заявка</w:t>
      </w:r>
    </w:p>
    <w:p w:rsidR="00DB0F6F" w:rsidRPr="00DB0F6F" w:rsidRDefault="00DB0F6F" w:rsidP="00DB0F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районного конкурса творческих работ, посвященного</w:t>
      </w:r>
    </w:p>
    <w:p w:rsidR="00DB0F6F" w:rsidRPr="00DB0F6F" w:rsidRDefault="00DB0F6F" w:rsidP="00DB0F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100-летию Всесоюзного Ленинского Коммунистического Союза Молодежи (ВЛКСМ) 29 октября 1918 г. «Моя комсомольская юность»</w:t>
      </w: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/ руководитель,</w:t>
      </w: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(ФИО), __________________________________________________________________</w:t>
      </w: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____________________________________________________________________</w:t>
      </w: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Номинация_______________________________________________________________</w:t>
      </w: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группа_________________________________________________________</w:t>
      </w: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_______________________________________________________</w:t>
      </w: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работы___________________________________________________________</w:t>
      </w: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Контакты__________________________________________________________________</w:t>
      </w: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F6F" w:rsidRPr="00DB0F6F" w:rsidRDefault="00DB0F6F" w:rsidP="00DB0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5F9" w:rsidRPr="00DB0F6F" w:rsidRDefault="00DB0F6F" w:rsidP="00124B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участника (руководителя) 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 Дата заполнения ____________</w:t>
      </w:r>
      <w:bookmarkStart w:id="0" w:name="_GoBack"/>
      <w:bookmarkEnd w:id="0"/>
    </w:p>
    <w:sectPr w:rsidR="006A35F9" w:rsidRPr="00DB0F6F" w:rsidSect="00C308F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3EC0"/>
    <w:multiLevelType w:val="hybridMultilevel"/>
    <w:tmpl w:val="2940E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36701"/>
    <w:multiLevelType w:val="hybridMultilevel"/>
    <w:tmpl w:val="006EF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525BC"/>
    <w:multiLevelType w:val="hybridMultilevel"/>
    <w:tmpl w:val="A31AC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03289"/>
    <w:multiLevelType w:val="hybridMultilevel"/>
    <w:tmpl w:val="CD967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35A62"/>
    <w:multiLevelType w:val="hybridMultilevel"/>
    <w:tmpl w:val="5AF4D00A"/>
    <w:lvl w:ilvl="0" w:tplc="8A845D2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3FFF6296"/>
    <w:multiLevelType w:val="hybridMultilevel"/>
    <w:tmpl w:val="6A06E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A62A9C"/>
    <w:multiLevelType w:val="hybridMultilevel"/>
    <w:tmpl w:val="FFB0B998"/>
    <w:lvl w:ilvl="0" w:tplc="074421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C395FBD"/>
    <w:multiLevelType w:val="hybridMultilevel"/>
    <w:tmpl w:val="B8868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5F9"/>
    <w:rsid w:val="0011757E"/>
    <w:rsid w:val="00124BE6"/>
    <w:rsid w:val="00150BE7"/>
    <w:rsid w:val="001C26EC"/>
    <w:rsid w:val="001F2D80"/>
    <w:rsid w:val="002C18B6"/>
    <w:rsid w:val="003127DF"/>
    <w:rsid w:val="00334D21"/>
    <w:rsid w:val="00401FA1"/>
    <w:rsid w:val="00511CE7"/>
    <w:rsid w:val="00512CEA"/>
    <w:rsid w:val="005401A9"/>
    <w:rsid w:val="005D64DB"/>
    <w:rsid w:val="005E7746"/>
    <w:rsid w:val="006002E1"/>
    <w:rsid w:val="006A35F9"/>
    <w:rsid w:val="006C5E79"/>
    <w:rsid w:val="00703EFF"/>
    <w:rsid w:val="00706ED2"/>
    <w:rsid w:val="00717059"/>
    <w:rsid w:val="0077572A"/>
    <w:rsid w:val="007C4CAB"/>
    <w:rsid w:val="007D0498"/>
    <w:rsid w:val="008131D0"/>
    <w:rsid w:val="008C6CCF"/>
    <w:rsid w:val="00C15BC9"/>
    <w:rsid w:val="00C308F0"/>
    <w:rsid w:val="00DB0F6F"/>
    <w:rsid w:val="00E064D6"/>
    <w:rsid w:val="00E61159"/>
    <w:rsid w:val="00E8363D"/>
    <w:rsid w:val="00EB15E6"/>
    <w:rsid w:val="00FA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C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C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C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C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0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E4058-0BD0-4FF8-A365-92F02558E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6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2018-02-13T05:59:00Z</cp:lastPrinted>
  <dcterms:created xsi:type="dcterms:W3CDTF">2018-02-06T07:13:00Z</dcterms:created>
  <dcterms:modified xsi:type="dcterms:W3CDTF">2018-02-14T11:59:00Z</dcterms:modified>
</cp:coreProperties>
</file>